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7CB6" w14:textId="450CB650" w:rsidR="00BD4720" w:rsidRPr="00B1177B" w:rsidRDefault="00181347" w:rsidP="00BD4720">
      <w:pPr>
        <w:jc w:val="center"/>
        <w:rPr>
          <w:rFonts w:asciiTheme="minorBidi" w:eastAsiaTheme="minorEastAsia" w:hAnsiTheme="minorBidi" w:cstheme="minorBidi"/>
          <w:b/>
          <w:bCs/>
          <w:color w:val="auto"/>
          <w:sz w:val="56"/>
          <w:szCs w:val="56"/>
          <w:lang w:eastAsia="en-US"/>
        </w:rPr>
      </w:pPr>
      <w:r>
        <w:rPr>
          <w:rFonts w:asciiTheme="minorBidi" w:eastAsiaTheme="minorEastAsia" w:hAnsiTheme="minorBidi" w:cstheme="minorBidi"/>
          <w:b/>
          <w:bCs/>
          <w:color w:val="auto"/>
          <w:sz w:val="56"/>
          <w:szCs w:val="56"/>
          <w:lang w:eastAsia="en-US"/>
        </w:rPr>
        <w:t>Behaviour</w:t>
      </w:r>
      <w:r w:rsidR="00BD4720" w:rsidRPr="00B1177B">
        <w:rPr>
          <w:rFonts w:asciiTheme="minorBidi" w:eastAsiaTheme="minorEastAsia" w:hAnsiTheme="minorBidi" w:cstheme="minorBidi"/>
          <w:b/>
          <w:bCs/>
          <w:color w:val="auto"/>
          <w:sz w:val="56"/>
          <w:szCs w:val="56"/>
          <w:lang w:eastAsia="en-US"/>
        </w:rPr>
        <w:t xml:space="preserve"> Policy</w:t>
      </w:r>
    </w:p>
    <w:p w14:paraId="473315A1" w14:textId="73EF582E" w:rsidR="00BD4720"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sidRPr="00B1177B">
        <w:rPr>
          <w:rFonts w:asciiTheme="minorBidi" w:eastAsiaTheme="minorHAnsi" w:hAnsiTheme="minorBidi" w:cstheme="minorBidi"/>
          <w:b/>
          <w:bCs/>
          <w:color w:val="auto"/>
          <w:sz w:val="56"/>
          <w:szCs w:val="56"/>
          <w:lang w:eastAsia="en-US"/>
        </w:rPr>
        <w:t>202</w:t>
      </w:r>
      <w:r w:rsidR="008B57E8">
        <w:rPr>
          <w:rFonts w:asciiTheme="minorBidi" w:eastAsiaTheme="minorHAnsi" w:hAnsiTheme="minorBidi" w:cstheme="minorBidi"/>
          <w:b/>
          <w:bCs/>
          <w:color w:val="auto"/>
          <w:sz w:val="56"/>
          <w:szCs w:val="56"/>
          <w:lang w:eastAsia="en-US"/>
        </w:rPr>
        <w:t>5</w:t>
      </w:r>
      <w:r w:rsidRPr="00B1177B">
        <w:rPr>
          <w:rFonts w:asciiTheme="minorBidi" w:eastAsiaTheme="minorHAnsi" w:hAnsiTheme="minorBidi" w:cstheme="minorBidi"/>
          <w:b/>
          <w:bCs/>
          <w:color w:val="auto"/>
          <w:sz w:val="56"/>
          <w:szCs w:val="56"/>
          <w:lang w:eastAsia="en-US"/>
        </w:rPr>
        <w:t>-202</w:t>
      </w:r>
      <w:r w:rsidR="008B57E8">
        <w:rPr>
          <w:rFonts w:asciiTheme="minorBidi" w:eastAsiaTheme="minorHAnsi" w:hAnsiTheme="minorBidi" w:cstheme="minorBidi"/>
          <w:b/>
          <w:bCs/>
          <w:color w:val="auto"/>
          <w:sz w:val="56"/>
          <w:szCs w:val="56"/>
          <w:lang w:eastAsia="en-US"/>
        </w:rPr>
        <w:t>6</w:t>
      </w:r>
    </w:p>
    <w:p w14:paraId="0DD18E38" w14:textId="08315436" w:rsidR="00BD4720" w:rsidRPr="00B1177B"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p>
    <w:p w14:paraId="3B49ADD2" w14:textId="3B6921FB" w:rsidR="00BD4720" w:rsidRPr="00FA5BAE" w:rsidRDefault="0039199E" w:rsidP="007B5E2B">
      <w:pPr>
        <w:spacing w:after="160" w:line="278" w:lineRule="auto"/>
        <w:ind w:left="0" w:right="0" w:firstLine="0"/>
        <w:jc w:val="center"/>
        <w:rPr>
          <w:rFonts w:asciiTheme="minorHAnsi" w:eastAsiaTheme="minorHAnsi" w:hAnsiTheme="minorHAnsi" w:cstheme="minorBidi"/>
          <w:color w:val="auto"/>
          <w:sz w:val="24"/>
          <w:lang w:eastAsia="en-US"/>
        </w:rPr>
      </w:pPr>
      <w:r>
        <w:rPr>
          <w:noProof/>
          <w14:ligatures w14:val="none"/>
        </w:rPr>
        <w:drawing>
          <wp:anchor distT="0" distB="0" distL="114300" distR="114300" simplePos="0" relativeHeight="251659264" behindDoc="0" locked="0" layoutInCell="1" allowOverlap="1" wp14:anchorId="2CD7A030" wp14:editId="7361CE97">
            <wp:simplePos x="0" y="0"/>
            <wp:positionH relativeFrom="column">
              <wp:posOffset>2423160</wp:posOffset>
            </wp:positionH>
            <wp:positionV relativeFrom="paragraph">
              <wp:posOffset>22225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149E22F7"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11B010C3"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A7FB0B4"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FAAB524" w14:textId="77777777" w:rsidR="00BD4720"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01E70D7D" w14:textId="4B4961D1" w:rsidR="00B671F9" w:rsidRDefault="0039199E" w:rsidP="00BD4720">
      <w:pPr>
        <w:spacing w:after="160" w:line="278" w:lineRule="auto"/>
        <w:ind w:left="0" w:right="0" w:firstLine="0"/>
        <w:jc w:val="left"/>
        <w:rPr>
          <w:rFonts w:asciiTheme="minorHAnsi" w:eastAsiaTheme="minorHAnsi" w:hAnsiTheme="minorHAnsi" w:cstheme="minorBidi"/>
          <w:color w:val="auto"/>
          <w:sz w:val="24"/>
          <w:lang w:eastAsia="en-US"/>
        </w:rPr>
      </w:pPr>
      <w:r>
        <w:rPr>
          <w:noProof/>
          <w14:ligatures w14:val="none"/>
        </w:rPr>
        <w:drawing>
          <wp:anchor distT="0" distB="0" distL="114300" distR="114300" simplePos="0" relativeHeight="251660288" behindDoc="0" locked="0" layoutInCell="1" allowOverlap="1" wp14:anchorId="2D6902C4" wp14:editId="3D886610">
            <wp:simplePos x="0" y="0"/>
            <wp:positionH relativeFrom="column">
              <wp:posOffset>2423160</wp:posOffset>
            </wp:positionH>
            <wp:positionV relativeFrom="paragraph">
              <wp:posOffset>52705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7F7481D8" w14:textId="77777777" w:rsidR="00B671F9"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0BCA818B" w14:textId="77777777" w:rsidR="00B671F9"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532F8C5" w14:textId="77777777" w:rsidR="00B671F9"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532BA6F" w14:textId="77777777" w:rsidR="00B671F9"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18565962" w14:textId="77777777" w:rsidR="00B671F9"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4846BCA7" w14:textId="77777777" w:rsidR="00B671F9"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2393741" w14:textId="77777777" w:rsidR="00B671F9"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1C2E3A2" w14:textId="77777777" w:rsidR="00B671F9" w:rsidRPr="00FA5BAE" w:rsidRDefault="00B671F9"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2F4186B"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959A1E6"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EA4FD5F"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BD4720" w:rsidRPr="00B1177B" w14:paraId="7BD9F8F5" w14:textId="77777777" w:rsidTr="007B5E2B">
        <w:trPr>
          <w:jc w:val="center"/>
        </w:trPr>
        <w:tc>
          <w:tcPr>
            <w:tcW w:w="2596" w:type="dxa"/>
            <w:tcBorders>
              <w:bottom w:val="single" w:sz="18" w:space="0" w:color="FFFFFF"/>
            </w:tcBorders>
            <w:shd w:val="clear" w:color="auto" w:fill="D8DFDE"/>
            <w:tcMar>
              <w:top w:w="57" w:type="dxa"/>
              <w:left w:w="113" w:type="dxa"/>
              <w:bottom w:w="57" w:type="dxa"/>
              <w:right w:w="113" w:type="dxa"/>
            </w:tcMar>
            <w:hideMark/>
          </w:tcPr>
          <w:p w14:paraId="1A99196E"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7E71446F"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color w:val="auto"/>
                <w:szCs w:val="22"/>
                <w:lang w:eastAsia="en-US"/>
              </w:rPr>
              <w:t>Govern</w:t>
            </w:r>
            <w:r w:rsidR="00197A6F">
              <w:rPr>
                <w:rFonts w:asciiTheme="minorBidi" w:eastAsiaTheme="minorHAnsi" w:hAnsiTheme="minorBidi" w:cstheme="minorBidi"/>
                <w:color w:val="auto"/>
                <w:szCs w:val="22"/>
                <w:lang w:eastAsia="en-US"/>
              </w:rPr>
              <w:t>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5A5B4E5C" w14:textId="4A8FFD05"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Date:</w:t>
            </w:r>
            <w:r w:rsidRPr="00B1177B">
              <w:rPr>
                <w:rFonts w:asciiTheme="minorBidi" w:eastAsiaTheme="minorHAnsi" w:hAnsiTheme="minorBidi" w:cstheme="minorBidi"/>
                <w:color w:val="auto"/>
                <w:szCs w:val="22"/>
                <w:lang w:eastAsia="en-US"/>
              </w:rPr>
              <w:t xml:space="preserve"> </w:t>
            </w:r>
            <w:r w:rsidR="008B57E8">
              <w:rPr>
                <w:rFonts w:asciiTheme="minorBidi" w:eastAsiaTheme="minorHAnsi" w:hAnsiTheme="minorBidi" w:cstheme="minorBidi"/>
                <w:color w:val="auto"/>
                <w:szCs w:val="22"/>
                <w:lang w:eastAsia="en-US"/>
              </w:rPr>
              <w:t>Sep</w:t>
            </w:r>
            <w:r w:rsidR="0023500B">
              <w:rPr>
                <w:rFonts w:asciiTheme="minorBidi" w:eastAsiaTheme="minorHAnsi" w:hAnsiTheme="minorBidi" w:cstheme="minorBidi"/>
                <w:color w:val="auto"/>
                <w:szCs w:val="22"/>
                <w:lang w:eastAsia="en-US"/>
              </w:rPr>
              <w:t xml:space="preserve"> </w:t>
            </w:r>
            <w:r w:rsidRPr="00B1177B">
              <w:rPr>
                <w:rFonts w:asciiTheme="minorBidi" w:eastAsiaTheme="minorHAnsi" w:hAnsiTheme="minorBidi" w:cstheme="minorBidi"/>
                <w:color w:val="auto"/>
                <w:szCs w:val="22"/>
                <w:lang w:eastAsia="en-US"/>
              </w:rPr>
              <w:t>202</w:t>
            </w:r>
            <w:r w:rsidR="0023500B">
              <w:rPr>
                <w:rFonts w:asciiTheme="minorBidi" w:eastAsiaTheme="minorHAnsi" w:hAnsiTheme="minorBidi" w:cstheme="minorBidi"/>
                <w:color w:val="auto"/>
                <w:szCs w:val="22"/>
                <w:lang w:eastAsia="en-US"/>
              </w:rPr>
              <w:t>5</w:t>
            </w:r>
          </w:p>
        </w:tc>
      </w:tr>
      <w:tr w:rsidR="00BD4720" w:rsidRPr="00B1177B" w14:paraId="1538F0EB" w14:textId="77777777" w:rsidTr="007B5E2B">
        <w:trPr>
          <w:jc w:val="center"/>
        </w:trPr>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430D187"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Last reviewed:</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0FE31212" w14:textId="6EE97FB0" w:rsidR="00BD4720" w:rsidRPr="00B1177B" w:rsidRDefault="008B57E8"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BD4720" w:rsidRPr="00B1177B">
              <w:rPr>
                <w:rFonts w:asciiTheme="minorBidi" w:eastAsiaTheme="minorHAnsi" w:hAnsiTheme="minorBidi" w:cstheme="minorBidi"/>
                <w:color w:val="auto"/>
                <w:szCs w:val="22"/>
                <w:lang w:eastAsia="en-US"/>
              </w:rPr>
              <w:t xml:space="preserve"> 202</w:t>
            </w:r>
            <w:r w:rsidR="00F9708D">
              <w:rPr>
                <w:rFonts w:asciiTheme="minorBidi" w:eastAsiaTheme="minorHAnsi" w:hAnsiTheme="minorBidi" w:cstheme="minorBidi"/>
                <w:color w:val="auto"/>
                <w:szCs w:val="22"/>
                <w:lang w:eastAsia="en-US"/>
              </w:rPr>
              <w:t>5</w:t>
            </w:r>
          </w:p>
        </w:tc>
      </w:tr>
      <w:tr w:rsidR="00BD4720" w:rsidRPr="00B1177B" w14:paraId="66ACCE1C" w14:textId="77777777" w:rsidTr="007B5E2B">
        <w:trPr>
          <w:jc w:val="center"/>
        </w:trPr>
        <w:tc>
          <w:tcPr>
            <w:tcW w:w="2596" w:type="dxa"/>
            <w:tcBorders>
              <w:top w:val="single" w:sz="18" w:space="0" w:color="FFFFFF"/>
            </w:tcBorders>
            <w:shd w:val="clear" w:color="auto" w:fill="D8DFDE"/>
            <w:tcMar>
              <w:top w:w="57" w:type="dxa"/>
              <w:left w:w="113" w:type="dxa"/>
              <w:bottom w:w="57" w:type="dxa"/>
              <w:right w:w="113" w:type="dxa"/>
            </w:tcMar>
            <w:hideMark/>
          </w:tcPr>
          <w:p w14:paraId="447F1993"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Next review due:</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5B04EAB3" w14:textId="531AFE2A" w:rsidR="00BD4720" w:rsidRPr="00B1177B" w:rsidRDefault="008B57E8"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September</w:t>
            </w:r>
            <w:r w:rsidR="00BD4720" w:rsidRPr="00B1177B">
              <w:rPr>
                <w:rFonts w:asciiTheme="minorBidi" w:eastAsiaTheme="minorHAnsi" w:hAnsiTheme="minorBidi" w:cstheme="minorBidi"/>
                <w:color w:val="auto"/>
                <w:szCs w:val="22"/>
                <w:lang w:eastAsia="en-US"/>
              </w:rPr>
              <w:t xml:space="preserve"> 202</w:t>
            </w:r>
            <w:r w:rsidR="0023500B">
              <w:rPr>
                <w:rFonts w:asciiTheme="minorBidi" w:eastAsiaTheme="minorHAnsi" w:hAnsiTheme="minorBidi" w:cstheme="minorBidi"/>
                <w:color w:val="auto"/>
                <w:szCs w:val="22"/>
                <w:lang w:eastAsia="en-US"/>
              </w:rPr>
              <w:t>6</w:t>
            </w:r>
          </w:p>
        </w:tc>
      </w:tr>
    </w:tbl>
    <w:p w14:paraId="13AD6EBB" w14:textId="77777777" w:rsidR="0024548C" w:rsidRDefault="0024548C" w:rsidP="00B671F9">
      <w:pPr>
        <w:spacing w:after="0" w:line="240" w:lineRule="auto"/>
        <w:ind w:left="0" w:firstLine="0"/>
        <w:rPr>
          <w:rFonts w:ascii="Arial" w:hAnsi="Arial" w:cs="Arial"/>
        </w:rPr>
      </w:pPr>
    </w:p>
    <w:sdt>
      <w:sdtPr>
        <w:rPr>
          <w:rFonts w:ascii="Calibri" w:eastAsia="Calibri" w:hAnsi="Calibri" w:cs="Calibri"/>
          <w:color w:val="000000"/>
          <w:kern w:val="2"/>
          <w:sz w:val="22"/>
          <w:szCs w:val="24"/>
          <w:lang w:val="en-GB" w:eastAsia="en-GB"/>
          <w14:ligatures w14:val="standardContextual"/>
        </w:rPr>
        <w:id w:val="1995599981"/>
        <w:docPartObj>
          <w:docPartGallery w:val="Table of Contents"/>
          <w:docPartUnique/>
        </w:docPartObj>
      </w:sdtPr>
      <w:sdtEndPr>
        <w:rPr>
          <w:b/>
          <w:bCs/>
          <w:noProof/>
        </w:rPr>
      </w:sdtEndPr>
      <w:sdtContent>
        <w:p w14:paraId="3A84B32E" w14:textId="60F89502" w:rsidR="00EC7F89" w:rsidRPr="00D56332" w:rsidRDefault="00EC7F89" w:rsidP="00D56332">
          <w:pPr>
            <w:pStyle w:val="TOCHeading"/>
            <w:spacing w:after="240"/>
            <w:rPr>
              <w:color w:val="0070C0"/>
              <w:sz w:val="36"/>
              <w:szCs w:val="36"/>
            </w:rPr>
          </w:pPr>
          <w:r w:rsidRPr="00D56332">
            <w:rPr>
              <w:color w:val="0070C0"/>
              <w:sz w:val="36"/>
              <w:szCs w:val="36"/>
            </w:rPr>
            <w:t>Contents</w:t>
          </w:r>
        </w:p>
        <w:p w14:paraId="625522D5" w14:textId="40FD704F" w:rsidR="00D56332" w:rsidRPr="00D56332" w:rsidRDefault="00EC7F89">
          <w:pPr>
            <w:pStyle w:val="TOC1"/>
            <w:tabs>
              <w:tab w:val="right" w:leader="dot" w:pos="10194"/>
            </w:tabs>
            <w:rPr>
              <w:rFonts w:asciiTheme="minorBidi" w:eastAsiaTheme="minorEastAsia" w:hAnsiTheme="minorBidi" w:cstheme="minorBidi"/>
              <w:noProof/>
              <w:color w:val="auto"/>
              <w:kern w:val="0"/>
              <w:szCs w:val="22"/>
              <w14:ligatures w14:val="none"/>
            </w:rPr>
          </w:pPr>
          <w:r>
            <w:fldChar w:fldCharType="begin"/>
          </w:r>
          <w:r>
            <w:instrText xml:space="preserve"> TOC \o "1-3" \h \z \u </w:instrText>
          </w:r>
          <w:r>
            <w:fldChar w:fldCharType="separate"/>
          </w:r>
          <w:hyperlink w:anchor="_Toc201737900" w:history="1">
            <w:r w:rsidR="00D56332" w:rsidRPr="00D56332">
              <w:rPr>
                <w:rStyle w:val="Hyperlink"/>
                <w:rFonts w:asciiTheme="minorBidi" w:hAnsiTheme="minorBidi" w:cstheme="minorBidi"/>
                <w:noProof/>
              </w:rPr>
              <w:t>1. Introduction</w:t>
            </w:r>
            <w:r w:rsidR="00D56332" w:rsidRPr="00D56332">
              <w:rPr>
                <w:rFonts w:asciiTheme="minorBidi" w:hAnsiTheme="minorBidi" w:cstheme="minorBidi"/>
                <w:noProof/>
                <w:webHidden/>
              </w:rPr>
              <w:tab/>
            </w:r>
            <w:r w:rsidR="00D56332" w:rsidRPr="00D56332">
              <w:rPr>
                <w:rFonts w:asciiTheme="minorBidi" w:hAnsiTheme="minorBidi" w:cstheme="minorBidi"/>
                <w:noProof/>
                <w:webHidden/>
              </w:rPr>
              <w:fldChar w:fldCharType="begin"/>
            </w:r>
            <w:r w:rsidR="00D56332" w:rsidRPr="00D56332">
              <w:rPr>
                <w:rFonts w:asciiTheme="minorBidi" w:hAnsiTheme="minorBidi" w:cstheme="minorBidi"/>
                <w:noProof/>
                <w:webHidden/>
              </w:rPr>
              <w:instrText xml:space="preserve"> PAGEREF _Toc201737900 \h </w:instrText>
            </w:r>
            <w:r w:rsidR="00D56332" w:rsidRPr="00D56332">
              <w:rPr>
                <w:rFonts w:asciiTheme="minorBidi" w:hAnsiTheme="minorBidi" w:cstheme="minorBidi"/>
                <w:noProof/>
                <w:webHidden/>
              </w:rPr>
            </w:r>
            <w:r w:rsidR="00D56332" w:rsidRPr="00D56332">
              <w:rPr>
                <w:rFonts w:asciiTheme="minorBidi" w:hAnsiTheme="minorBidi" w:cstheme="minorBidi"/>
                <w:noProof/>
                <w:webHidden/>
              </w:rPr>
              <w:fldChar w:fldCharType="separate"/>
            </w:r>
            <w:r w:rsidR="00D56332" w:rsidRPr="00D56332">
              <w:rPr>
                <w:rFonts w:asciiTheme="minorBidi" w:hAnsiTheme="minorBidi" w:cstheme="minorBidi"/>
                <w:noProof/>
                <w:webHidden/>
              </w:rPr>
              <w:t>3</w:t>
            </w:r>
            <w:r w:rsidR="00D56332" w:rsidRPr="00D56332">
              <w:rPr>
                <w:rFonts w:asciiTheme="minorBidi" w:hAnsiTheme="minorBidi" w:cstheme="minorBidi"/>
                <w:noProof/>
                <w:webHidden/>
              </w:rPr>
              <w:fldChar w:fldCharType="end"/>
            </w:r>
          </w:hyperlink>
        </w:p>
        <w:p w14:paraId="77261F84" w14:textId="289DEA69"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1" w:history="1">
            <w:r w:rsidRPr="00D56332">
              <w:rPr>
                <w:rStyle w:val="Hyperlink"/>
                <w:rFonts w:asciiTheme="minorBidi" w:hAnsiTheme="minorBidi" w:cstheme="minorBidi"/>
                <w:noProof/>
              </w:rPr>
              <w:t>2. Core Islamic Values</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_Toc201737901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3</w:t>
            </w:r>
            <w:r w:rsidRPr="00D56332">
              <w:rPr>
                <w:rFonts w:asciiTheme="minorBidi" w:hAnsiTheme="minorBidi" w:cstheme="minorBidi"/>
                <w:noProof/>
                <w:webHidden/>
              </w:rPr>
              <w:fldChar w:fldCharType="end"/>
            </w:r>
          </w:hyperlink>
        </w:p>
        <w:p w14:paraId="0C93F880" w14:textId="63D10441"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2" w:history="1">
            <w:r w:rsidRPr="00D56332">
              <w:rPr>
                <w:rStyle w:val="Hyperlink"/>
                <w:rFonts w:asciiTheme="minorBidi" w:hAnsiTheme="minorBidi" w:cstheme="minorBidi"/>
                <w:noProof/>
              </w:rPr>
              <w:t>3. Classroom Behaviour System</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_Toc201737902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4</w:t>
            </w:r>
            <w:r w:rsidRPr="00D56332">
              <w:rPr>
                <w:rFonts w:asciiTheme="minorBidi" w:hAnsiTheme="minorBidi" w:cstheme="minorBidi"/>
                <w:noProof/>
                <w:webHidden/>
              </w:rPr>
              <w:fldChar w:fldCharType="end"/>
            </w:r>
          </w:hyperlink>
        </w:p>
        <w:p w14:paraId="23B10F8F" w14:textId="4D85AEE8"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3" w:history="1">
            <w:r w:rsidRPr="00D56332">
              <w:rPr>
                <w:rStyle w:val="Hyperlink"/>
                <w:rFonts w:asciiTheme="minorBidi" w:hAnsiTheme="minorBidi" w:cstheme="minorBidi"/>
                <w:noProof/>
              </w:rPr>
              <w:t>4. Behaviour Around School</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_Toc201737903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8</w:t>
            </w:r>
            <w:r w:rsidRPr="00D56332">
              <w:rPr>
                <w:rFonts w:asciiTheme="minorBidi" w:hAnsiTheme="minorBidi" w:cstheme="minorBidi"/>
                <w:noProof/>
                <w:webHidden/>
              </w:rPr>
              <w:fldChar w:fldCharType="end"/>
            </w:r>
          </w:hyperlink>
        </w:p>
        <w:p w14:paraId="5AAE983F" w14:textId="7F5FFCD7"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4" w:history="1">
            <w:r w:rsidRPr="00D56332">
              <w:rPr>
                <w:rStyle w:val="Hyperlink"/>
                <w:rFonts w:asciiTheme="minorBidi" w:hAnsiTheme="minorBidi" w:cstheme="minorBidi"/>
                <w:noProof/>
              </w:rPr>
              <w:t>5. Behaviour Categorisation and Response</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_Toc201737904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9</w:t>
            </w:r>
            <w:r w:rsidRPr="00D56332">
              <w:rPr>
                <w:rFonts w:asciiTheme="minorBidi" w:hAnsiTheme="minorBidi" w:cstheme="minorBidi"/>
                <w:noProof/>
                <w:webHidden/>
              </w:rPr>
              <w:fldChar w:fldCharType="end"/>
            </w:r>
          </w:hyperlink>
        </w:p>
        <w:p w14:paraId="771384AC" w14:textId="30C630F4"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5" w:history="1">
            <w:r w:rsidRPr="00D56332">
              <w:rPr>
                <w:rStyle w:val="Hyperlink"/>
                <w:rFonts w:asciiTheme="minorBidi" w:hAnsiTheme="minorBidi" w:cstheme="minorBidi"/>
                <w:noProof/>
              </w:rPr>
              <w:t>6. Process for Teachers When Dealing with Behaviour Around School</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_Toc201737905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9</w:t>
            </w:r>
            <w:r w:rsidRPr="00D56332">
              <w:rPr>
                <w:rFonts w:asciiTheme="minorBidi" w:hAnsiTheme="minorBidi" w:cstheme="minorBidi"/>
                <w:noProof/>
                <w:webHidden/>
              </w:rPr>
              <w:fldChar w:fldCharType="end"/>
            </w:r>
          </w:hyperlink>
        </w:p>
        <w:p w14:paraId="42D5A7E1" w14:textId="42AF3D52"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6" w:history="1">
            <w:r w:rsidRPr="00D56332">
              <w:rPr>
                <w:rStyle w:val="Hyperlink"/>
                <w:rFonts w:asciiTheme="minorBidi" w:hAnsiTheme="minorBidi" w:cstheme="minorBidi"/>
                <w:noProof/>
              </w:rPr>
              <w:t>7. Rewards and Sanctions</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_Toc201737906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10</w:t>
            </w:r>
            <w:r w:rsidRPr="00D56332">
              <w:rPr>
                <w:rFonts w:asciiTheme="minorBidi" w:hAnsiTheme="minorBidi" w:cstheme="minorBidi"/>
                <w:noProof/>
                <w:webHidden/>
              </w:rPr>
              <w:fldChar w:fldCharType="end"/>
            </w:r>
          </w:hyperlink>
        </w:p>
        <w:p w14:paraId="19964413" w14:textId="780433B7"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7" w:history="1">
            <w:r w:rsidRPr="00D56332">
              <w:rPr>
                <w:rStyle w:val="Hyperlink"/>
                <w:rFonts w:asciiTheme="minorBidi" w:hAnsiTheme="minorBidi" w:cstheme="minorBidi"/>
                <w:noProof/>
              </w:rPr>
              <w:t>8. Behaviour Sanctions Phases</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_Toc201737907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13</w:t>
            </w:r>
            <w:r w:rsidRPr="00D56332">
              <w:rPr>
                <w:rFonts w:asciiTheme="minorBidi" w:hAnsiTheme="minorBidi" w:cstheme="minorBidi"/>
                <w:noProof/>
                <w:webHidden/>
              </w:rPr>
              <w:fldChar w:fldCharType="end"/>
            </w:r>
          </w:hyperlink>
        </w:p>
        <w:p w14:paraId="34BE3E82" w14:textId="1B6C56C2"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8" w:history="1">
            <w:r w:rsidRPr="00D56332">
              <w:rPr>
                <w:rStyle w:val="Hyperlink"/>
                <w:rFonts w:asciiTheme="minorBidi" w:hAnsiTheme="minorBidi" w:cstheme="minorBidi"/>
                <w:noProof/>
              </w:rPr>
              <w:t>9. Roles and Responsibilities</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_Toc201737908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14</w:t>
            </w:r>
            <w:r w:rsidRPr="00D56332">
              <w:rPr>
                <w:rFonts w:asciiTheme="minorBidi" w:hAnsiTheme="minorBidi" w:cstheme="minorBidi"/>
                <w:noProof/>
                <w:webHidden/>
              </w:rPr>
              <w:fldChar w:fldCharType="end"/>
            </w:r>
          </w:hyperlink>
        </w:p>
        <w:p w14:paraId="0170BE26" w14:textId="16E7ACED" w:rsidR="00D56332" w:rsidRPr="00D56332" w:rsidRDefault="00D56332">
          <w:pPr>
            <w:pStyle w:val="TOC1"/>
            <w:tabs>
              <w:tab w:val="right" w:leader="dot" w:pos="10194"/>
            </w:tabs>
            <w:rPr>
              <w:rFonts w:asciiTheme="minorBidi" w:eastAsiaTheme="minorEastAsia" w:hAnsiTheme="minorBidi" w:cstheme="minorBidi"/>
              <w:noProof/>
              <w:color w:val="auto"/>
              <w:kern w:val="0"/>
              <w:szCs w:val="22"/>
              <w14:ligatures w14:val="none"/>
            </w:rPr>
          </w:pPr>
          <w:hyperlink w:anchor="_Toc201737909" w:history="1">
            <w:r w:rsidRPr="00D56332">
              <w:rPr>
                <w:rStyle w:val="Hyperlink"/>
                <w:rFonts w:asciiTheme="minorBidi" w:hAnsiTheme="minorBidi" w:cstheme="minorBidi"/>
                <w:noProof/>
              </w:rPr>
              <w:t>10. Conclusion</w:t>
            </w:r>
            <w:r w:rsidRPr="00D56332">
              <w:rPr>
                <w:rFonts w:asciiTheme="minorBidi" w:hAnsiTheme="minorBidi" w:cstheme="minorBidi"/>
                <w:noProof/>
                <w:webHidden/>
              </w:rPr>
              <w:tab/>
            </w:r>
            <w:r w:rsidRPr="00D56332">
              <w:rPr>
                <w:rFonts w:asciiTheme="minorBidi" w:hAnsiTheme="minorBidi" w:cstheme="minorBidi"/>
                <w:noProof/>
                <w:webHidden/>
              </w:rPr>
              <w:fldChar w:fldCharType="begin"/>
            </w:r>
            <w:r w:rsidRPr="00D56332">
              <w:rPr>
                <w:rFonts w:asciiTheme="minorBidi" w:hAnsiTheme="minorBidi" w:cstheme="minorBidi"/>
                <w:noProof/>
                <w:webHidden/>
              </w:rPr>
              <w:instrText xml:space="preserve"> PAGEREF _Toc201737909 \h </w:instrText>
            </w:r>
            <w:r w:rsidRPr="00D56332">
              <w:rPr>
                <w:rFonts w:asciiTheme="minorBidi" w:hAnsiTheme="minorBidi" w:cstheme="minorBidi"/>
                <w:noProof/>
                <w:webHidden/>
              </w:rPr>
            </w:r>
            <w:r w:rsidRPr="00D56332">
              <w:rPr>
                <w:rFonts w:asciiTheme="minorBidi" w:hAnsiTheme="minorBidi" w:cstheme="minorBidi"/>
                <w:noProof/>
                <w:webHidden/>
              </w:rPr>
              <w:fldChar w:fldCharType="separate"/>
            </w:r>
            <w:r w:rsidRPr="00D56332">
              <w:rPr>
                <w:rFonts w:asciiTheme="minorBidi" w:hAnsiTheme="minorBidi" w:cstheme="minorBidi"/>
                <w:noProof/>
                <w:webHidden/>
              </w:rPr>
              <w:t>14</w:t>
            </w:r>
            <w:r w:rsidRPr="00D56332">
              <w:rPr>
                <w:rFonts w:asciiTheme="minorBidi" w:hAnsiTheme="minorBidi" w:cstheme="minorBidi"/>
                <w:noProof/>
                <w:webHidden/>
              </w:rPr>
              <w:fldChar w:fldCharType="end"/>
            </w:r>
          </w:hyperlink>
        </w:p>
        <w:p w14:paraId="0FDACBC6" w14:textId="5D3B5EC4" w:rsidR="00EC7F89" w:rsidRDefault="00EC7F89">
          <w:r>
            <w:rPr>
              <w:b/>
              <w:bCs/>
              <w:noProof/>
            </w:rPr>
            <w:fldChar w:fldCharType="end"/>
          </w:r>
        </w:p>
      </w:sdtContent>
    </w:sdt>
    <w:p w14:paraId="0E6BF665" w14:textId="1451C5BA" w:rsidR="00EC7F89" w:rsidRDefault="00EC7F89" w:rsidP="00EC7F89">
      <w:pPr>
        <w:spacing w:after="0" w:line="240" w:lineRule="auto"/>
        <w:ind w:left="0" w:firstLine="0"/>
        <w:rPr>
          <w:rFonts w:ascii="Arial" w:hAnsi="Arial" w:cs="Arial"/>
        </w:rPr>
        <w:sectPr w:rsidR="00EC7F89" w:rsidSect="00804C93">
          <w:footerReference w:type="default" r:id="rId10"/>
          <w:footerReference w:type="first" r:id="rId11"/>
          <w:pgSz w:w="11906" w:h="16838"/>
          <w:pgMar w:top="2552" w:right="851" w:bottom="1230" w:left="851" w:header="709" w:footer="709" w:gutter="0"/>
          <w:cols w:space="708"/>
          <w:titlePg/>
          <w:docGrid w:linePitch="360"/>
        </w:sectPr>
      </w:pPr>
    </w:p>
    <w:p w14:paraId="578B2DA3" w14:textId="77777777" w:rsidR="00181347" w:rsidRPr="00181347" w:rsidRDefault="00181347" w:rsidP="000244C5">
      <w:pPr>
        <w:pStyle w:val="Heading2025"/>
      </w:pPr>
      <w:bookmarkStart w:id="0" w:name="_Toc201737900"/>
      <w:r w:rsidRPr="00181347">
        <w:lastRenderedPageBreak/>
        <w:t>1. Introduction</w:t>
      </w:r>
      <w:bookmarkEnd w:id="0"/>
    </w:p>
    <w:p w14:paraId="1162AE71" w14:textId="39FC7E9D" w:rsidR="00181347" w:rsidRPr="00181347" w:rsidRDefault="00181347" w:rsidP="0023500B">
      <w:pPr>
        <w:spacing w:before="240" w:after="0" w:line="240" w:lineRule="auto"/>
        <w:rPr>
          <w:rFonts w:ascii="Arial" w:hAnsi="Arial" w:cs="Arial"/>
        </w:rPr>
      </w:pPr>
      <w:r w:rsidRPr="00181347">
        <w:rPr>
          <w:rFonts w:ascii="Arial" w:hAnsi="Arial" w:cs="Arial"/>
        </w:rPr>
        <w:t xml:space="preserve">At </w:t>
      </w:r>
      <w:r w:rsidR="00B671F9">
        <w:rPr>
          <w:rFonts w:ascii="Arial" w:hAnsi="Arial" w:cs="Arial"/>
        </w:rPr>
        <w:t>Nuqtah</w:t>
      </w:r>
      <w:r w:rsidR="0023500B">
        <w:rPr>
          <w:rFonts w:ascii="Arial" w:hAnsi="Arial" w:cs="Arial"/>
        </w:rPr>
        <w:t xml:space="preserve">, </w:t>
      </w:r>
      <w:r w:rsidRPr="00181347">
        <w:rPr>
          <w:rFonts w:ascii="Arial" w:hAnsi="Arial" w:cs="Arial"/>
        </w:rPr>
        <w:t>we believe that good behaviour is fundamental to a successful learning environment. We aim to develop a culture of mutual respect, responsibility, and high expectations rooted in Islamic values. This policy outlines the processes and expectations for behaviour management both in the classroom and around the school.</w:t>
      </w:r>
    </w:p>
    <w:p w14:paraId="11CAF1EE" w14:textId="77777777" w:rsidR="00181347" w:rsidRPr="00181347" w:rsidRDefault="00181347" w:rsidP="0023500B">
      <w:pPr>
        <w:spacing w:before="240" w:after="0" w:line="240" w:lineRule="auto"/>
        <w:rPr>
          <w:rFonts w:ascii="Arial" w:hAnsi="Arial" w:cs="Arial"/>
        </w:rPr>
      </w:pPr>
      <w:r w:rsidRPr="00181347">
        <w:rPr>
          <w:rFonts w:ascii="Arial" w:hAnsi="Arial" w:cs="Arial"/>
        </w:rPr>
        <w:t>To achieve our aims a clear agreed behaviour management policy must be implemented fairly and consistently by all members of staff and volunteers. All adults in the school are required to:</w:t>
      </w:r>
    </w:p>
    <w:p w14:paraId="31AFF8E0" w14:textId="5943A6D1" w:rsidR="00181347" w:rsidRPr="00970EE0" w:rsidRDefault="00181347" w:rsidP="00D50B67">
      <w:pPr>
        <w:pStyle w:val="ListParagraph"/>
        <w:numPr>
          <w:ilvl w:val="0"/>
          <w:numId w:val="4"/>
        </w:numPr>
        <w:spacing w:before="240" w:after="0" w:line="276" w:lineRule="auto"/>
        <w:jc w:val="left"/>
        <w:rPr>
          <w:rFonts w:ascii="Arial" w:hAnsi="Arial" w:cs="Arial"/>
        </w:rPr>
      </w:pPr>
      <w:r w:rsidRPr="00970EE0">
        <w:rPr>
          <w:rFonts w:ascii="Arial" w:hAnsi="Arial" w:cs="Arial"/>
        </w:rPr>
        <w:t>Take active responsibility for children’s behaviour around School, in the classroom and playground</w:t>
      </w:r>
    </w:p>
    <w:p w14:paraId="46EB72CE" w14:textId="6EE93055" w:rsidR="00181347" w:rsidRPr="00970EE0" w:rsidRDefault="00181347" w:rsidP="00D50B67">
      <w:pPr>
        <w:pStyle w:val="ListParagraph"/>
        <w:numPr>
          <w:ilvl w:val="0"/>
          <w:numId w:val="4"/>
        </w:numPr>
        <w:spacing w:after="0" w:line="276" w:lineRule="auto"/>
        <w:jc w:val="left"/>
        <w:rPr>
          <w:rFonts w:ascii="Arial" w:hAnsi="Arial" w:cs="Arial"/>
        </w:rPr>
      </w:pPr>
      <w:r w:rsidRPr="00970EE0">
        <w:rPr>
          <w:rFonts w:ascii="Arial" w:hAnsi="Arial" w:cs="Arial"/>
        </w:rPr>
        <w:t>Ensure pupils have full access to the curriculum and all aspects of school</w:t>
      </w:r>
    </w:p>
    <w:p w14:paraId="51A022F9" w14:textId="50357073" w:rsidR="00181347" w:rsidRPr="00970EE0" w:rsidRDefault="00181347" w:rsidP="00D50B67">
      <w:pPr>
        <w:pStyle w:val="ListParagraph"/>
        <w:numPr>
          <w:ilvl w:val="0"/>
          <w:numId w:val="4"/>
        </w:numPr>
        <w:spacing w:after="0" w:line="276" w:lineRule="auto"/>
        <w:jc w:val="left"/>
        <w:rPr>
          <w:rFonts w:ascii="Arial" w:hAnsi="Arial" w:cs="Arial"/>
        </w:rPr>
      </w:pPr>
      <w:r w:rsidRPr="00970EE0">
        <w:rPr>
          <w:rFonts w:ascii="Arial" w:hAnsi="Arial" w:cs="Arial"/>
        </w:rPr>
        <w:t>Ensure pupils are free to learn without disruption, are safe from threat and harm in the classroom and in the playground</w:t>
      </w:r>
    </w:p>
    <w:p w14:paraId="076A9802" w14:textId="77777777" w:rsidR="00181347" w:rsidRPr="003A7B31" w:rsidRDefault="00181347" w:rsidP="003A7B31">
      <w:pPr>
        <w:pStyle w:val="Heading2025"/>
      </w:pPr>
      <w:bookmarkStart w:id="1" w:name="_Toc201737901"/>
      <w:r w:rsidRPr="003A7B31">
        <w:t>2. Core Islamic Values</w:t>
      </w:r>
      <w:bookmarkEnd w:id="1"/>
    </w:p>
    <w:p w14:paraId="1F562745" w14:textId="6B156D7E" w:rsidR="00181347" w:rsidRPr="00181347" w:rsidRDefault="00181347" w:rsidP="00970EE0">
      <w:pPr>
        <w:spacing w:before="240" w:after="0" w:line="240" w:lineRule="auto"/>
        <w:rPr>
          <w:rFonts w:ascii="Arial" w:hAnsi="Arial" w:cs="Arial"/>
        </w:rPr>
      </w:pPr>
      <w:r w:rsidRPr="00181347">
        <w:rPr>
          <w:rFonts w:ascii="Arial" w:hAnsi="Arial" w:cs="Arial"/>
        </w:rPr>
        <w:t xml:space="preserve">As an Islamic school, our approach to behaviour is guided by Quranic principles and the Sunnah of the Prophet Muhammad </w:t>
      </w:r>
      <w:r w:rsidR="007273C3" w:rsidRPr="00854CCC">
        <w:rPr>
          <w:sz w:val="24"/>
        </w:rPr>
        <w:sym w:font="AGA Arabesque" w:char="F072"/>
      </w:r>
      <w:r w:rsidRPr="00181347">
        <w:rPr>
          <w:rFonts w:ascii="Arial" w:hAnsi="Arial" w:cs="Arial"/>
        </w:rPr>
        <w:t>. We encourage students to embody the following values:</w:t>
      </w:r>
    </w:p>
    <w:p w14:paraId="472D51CA" w14:textId="018E32C7" w:rsidR="00181347" w:rsidRPr="00170D6E" w:rsidRDefault="00181347" w:rsidP="00D50B67">
      <w:pPr>
        <w:pStyle w:val="ListParagraph"/>
        <w:numPr>
          <w:ilvl w:val="0"/>
          <w:numId w:val="5"/>
        </w:numPr>
        <w:spacing w:before="240" w:after="0" w:line="276" w:lineRule="auto"/>
        <w:jc w:val="left"/>
        <w:rPr>
          <w:rFonts w:ascii="Arial" w:hAnsi="Arial" w:cs="Arial"/>
        </w:rPr>
      </w:pPr>
      <w:r w:rsidRPr="00DF6C61">
        <w:rPr>
          <w:rFonts w:ascii="Arial" w:hAnsi="Arial" w:cs="Arial"/>
          <w:b/>
          <w:bCs/>
        </w:rPr>
        <w:t>Respect (Adab)</w:t>
      </w:r>
      <w:r w:rsidRPr="00170D6E">
        <w:rPr>
          <w:rFonts w:ascii="Arial" w:hAnsi="Arial" w:cs="Arial"/>
        </w:rPr>
        <w:t xml:space="preserve"> – "And do not turn your cheek away from people in arrogance, nor walk in pride on the earth. Indeed, Allah does not like the arrogant and boastful." (Qur'an 31:18)</w:t>
      </w:r>
    </w:p>
    <w:p w14:paraId="30A7966A" w14:textId="4C039D91" w:rsidR="00181347" w:rsidRPr="00170D6E" w:rsidRDefault="00181347" w:rsidP="00D50B67">
      <w:pPr>
        <w:pStyle w:val="ListParagraph"/>
        <w:numPr>
          <w:ilvl w:val="0"/>
          <w:numId w:val="5"/>
        </w:numPr>
        <w:spacing w:after="0" w:line="276" w:lineRule="auto"/>
        <w:jc w:val="left"/>
        <w:rPr>
          <w:rFonts w:ascii="Arial" w:hAnsi="Arial" w:cs="Arial"/>
        </w:rPr>
      </w:pPr>
      <w:r w:rsidRPr="00DF6C61">
        <w:rPr>
          <w:rFonts w:ascii="Arial" w:hAnsi="Arial" w:cs="Arial"/>
          <w:b/>
          <w:bCs/>
        </w:rPr>
        <w:t>Kindness and Compassion (Rahma)</w:t>
      </w:r>
      <w:r w:rsidRPr="00170D6E">
        <w:rPr>
          <w:rFonts w:ascii="Arial" w:hAnsi="Arial" w:cs="Arial"/>
        </w:rPr>
        <w:t xml:space="preserve"> – "The best amongst you are those who have the best manners and character." (Bukhari)</w:t>
      </w:r>
    </w:p>
    <w:p w14:paraId="284226CB" w14:textId="14061289" w:rsidR="00181347" w:rsidRPr="00170D6E" w:rsidRDefault="00181347" w:rsidP="00D50B67">
      <w:pPr>
        <w:pStyle w:val="ListParagraph"/>
        <w:numPr>
          <w:ilvl w:val="0"/>
          <w:numId w:val="5"/>
        </w:numPr>
        <w:spacing w:after="0" w:line="276" w:lineRule="auto"/>
        <w:jc w:val="left"/>
        <w:rPr>
          <w:rFonts w:ascii="Arial" w:hAnsi="Arial" w:cs="Arial"/>
        </w:rPr>
      </w:pPr>
      <w:r w:rsidRPr="00DF6C61">
        <w:rPr>
          <w:rFonts w:ascii="Arial" w:hAnsi="Arial" w:cs="Arial"/>
          <w:b/>
          <w:bCs/>
        </w:rPr>
        <w:t>Honesty and Integrity (Amanah)</w:t>
      </w:r>
      <w:r w:rsidRPr="00170D6E">
        <w:rPr>
          <w:rFonts w:ascii="Arial" w:hAnsi="Arial" w:cs="Arial"/>
        </w:rPr>
        <w:t xml:space="preserve"> – "Indeed, Allah commands you to render trusts to whom they are due." (Qur'an 4:58)</w:t>
      </w:r>
    </w:p>
    <w:p w14:paraId="0CD6FBC3" w14:textId="0820E63E" w:rsidR="00181347" w:rsidRPr="00170D6E" w:rsidRDefault="00181347" w:rsidP="00D50B67">
      <w:pPr>
        <w:pStyle w:val="ListParagraph"/>
        <w:numPr>
          <w:ilvl w:val="0"/>
          <w:numId w:val="5"/>
        </w:numPr>
        <w:spacing w:after="0" w:line="276" w:lineRule="auto"/>
        <w:jc w:val="left"/>
        <w:rPr>
          <w:rFonts w:ascii="Arial" w:hAnsi="Arial" w:cs="Arial"/>
        </w:rPr>
      </w:pPr>
      <w:r w:rsidRPr="00DF6C61">
        <w:rPr>
          <w:rFonts w:ascii="Arial" w:hAnsi="Arial" w:cs="Arial"/>
          <w:b/>
          <w:bCs/>
        </w:rPr>
        <w:t>Self-Discipline and Accountability</w:t>
      </w:r>
      <w:r w:rsidRPr="00170D6E">
        <w:rPr>
          <w:rFonts w:ascii="Arial" w:hAnsi="Arial" w:cs="Arial"/>
        </w:rPr>
        <w:t xml:space="preserve"> – "Every one of you is a shepherd, and every one of you is responsible for his flock." (Bukhari &amp; Muslim)</w:t>
      </w:r>
    </w:p>
    <w:p w14:paraId="2E851C4B" w14:textId="77777777" w:rsidR="00181347" w:rsidRPr="00B53EB0" w:rsidRDefault="00181347" w:rsidP="00170D6E">
      <w:pPr>
        <w:spacing w:before="240" w:line="240" w:lineRule="auto"/>
        <w:rPr>
          <w:rFonts w:ascii="Arial" w:eastAsiaTheme="majorEastAsia" w:hAnsi="Arial" w:cs="Arial"/>
          <w:b/>
          <w:color w:val="000000" w:themeColor="text1"/>
          <w:szCs w:val="32"/>
        </w:rPr>
      </w:pPr>
      <w:r w:rsidRPr="00B53EB0">
        <w:rPr>
          <w:rFonts w:ascii="Arial" w:eastAsiaTheme="majorEastAsia" w:hAnsi="Arial" w:cs="Arial"/>
          <w:b/>
          <w:color w:val="000000" w:themeColor="text1"/>
          <w:szCs w:val="32"/>
        </w:rPr>
        <w:t>Managing Low-Level Behaviour in a Primary School</w:t>
      </w:r>
    </w:p>
    <w:p w14:paraId="439B226B" w14:textId="4F67C7DA" w:rsidR="00181347" w:rsidRPr="00181347" w:rsidRDefault="00181347" w:rsidP="00D50B67">
      <w:pPr>
        <w:spacing w:before="240" w:after="0" w:line="240" w:lineRule="auto"/>
        <w:rPr>
          <w:rFonts w:ascii="Arial" w:hAnsi="Arial" w:cs="Arial"/>
        </w:rPr>
      </w:pPr>
      <w:r w:rsidRPr="00181347">
        <w:rPr>
          <w:rFonts w:ascii="Arial" w:hAnsi="Arial" w:cs="Arial"/>
        </w:rPr>
        <w:t>In a primary school setting, low-level behaviour incidents are a natural part of children's social and emotional development. These can include minor disagreements such as</w:t>
      </w:r>
      <w:r w:rsidR="009F2EE2">
        <w:rPr>
          <w:rFonts w:ascii="Arial" w:hAnsi="Arial" w:cs="Arial"/>
        </w:rPr>
        <w:t>,</w:t>
      </w:r>
      <w:r w:rsidRPr="00181347">
        <w:rPr>
          <w:rFonts w:ascii="Arial" w:hAnsi="Arial" w:cs="Arial"/>
        </w:rPr>
        <w:t xml:space="preserve"> "he said, she said" disputes, playground friendship issues, misunderstandings, or becoming distracted during lessons. Such behaviours are common and often stem from developing communication skills, impulse control, or social misunderstandings. These incidents will typically be addressed immediately by the teacher or staff member present, using calm reminders, redirection, or brief restorative conversations but no sanctions. In most cases, they are resolved on the spot without the need for further intervention. However, if the behaviour persists or escalates, the structured behaviour system will be followed to ensure consistency and fairness in managing classroom conduct.</w:t>
      </w:r>
      <w:r w:rsidRPr="00181347">
        <w:rPr>
          <w:rFonts w:ascii="Arial" w:hAnsi="Arial" w:cs="Arial"/>
        </w:rPr>
        <w:tab/>
      </w:r>
    </w:p>
    <w:p w14:paraId="31842D0D" w14:textId="77777777" w:rsidR="00181347" w:rsidRPr="009930D7" w:rsidRDefault="00181347" w:rsidP="006A3654">
      <w:pPr>
        <w:spacing w:before="240" w:line="240" w:lineRule="auto"/>
        <w:rPr>
          <w:rFonts w:ascii="Arial" w:eastAsiaTheme="majorEastAsia" w:hAnsi="Arial" w:cs="Arial"/>
          <w:b/>
          <w:color w:val="000000" w:themeColor="text1"/>
          <w:szCs w:val="32"/>
        </w:rPr>
      </w:pPr>
      <w:r w:rsidRPr="009930D7">
        <w:rPr>
          <w:rFonts w:ascii="Arial" w:eastAsiaTheme="majorEastAsia" w:hAnsi="Arial" w:cs="Arial"/>
          <w:b/>
          <w:color w:val="000000" w:themeColor="text1"/>
          <w:szCs w:val="32"/>
        </w:rPr>
        <w:t>Behaviour in the classroom</w:t>
      </w:r>
    </w:p>
    <w:p w14:paraId="36C11ED2" w14:textId="77777777" w:rsidR="00181347" w:rsidRPr="00181347" w:rsidRDefault="00181347" w:rsidP="006A3654">
      <w:pPr>
        <w:spacing w:before="240" w:after="0" w:line="240" w:lineRule="auto"/>
        <w:rPr>
          <w:rFonts w:ascii="Arial" w:hAnsi="Arial" w:cs="Arial"/>
        </w:rPr>
      </w:pPr>
      <w:r w:rsidRPr="00181347">
        <w:rPr>
          <w:rFonts w:ascii="Arial" w:hAnsi="Arial" w:cs="Arial"/>
        </w:rPr>
        <w:t xml:space="preserve">Essential to good classroom management is the quality of relationship between the class teacher, and the children in the class. To ensure teachers build positive relationships with all students, they will follow the methods below:  </w:t>
      </w:r>
    </w:p>
    <w:p w14:paraId="29C822A0" w14:textId="3C135ECB" w:rsidR="00181347" w:rsidRPr="006B3265" w:rsidRDefault="00181347" w:rsidP="00D50B67">
      <w:pPr>
        <w:pStyle w:val="ListParagraph"/>
        <w:numPr>
          <w:ilvl w:val="0"/>
          <w:numId w:val="6"/>
        </w:numPr>
        <w:spacing w:before="240" w:after="0" w:line="276" w:lineRule="auto"/>
        <w:jc w:val="left"/>
        <w:rPr>
          <w:rFonts w:ascii="Arial" w:hAnsi="Arial" w:cs="Arial"/>
        </w:rPr>
      </w:pPr>
      <w:r w:rsidRPr="005E260C">
        <w:rPr>
          <w:rFonts w:ascii="Arial" w:hAnsi="Arial" w:cs="Arial"/>
          <w:b/>
          <w:bCs/>
        </w:rPr>
        <w:t>Always</w:t>
      </w:r>
      <w:r w:rsidRPr="006B3265">
        <w:rPr>
          <w:rFonts w:ascii="Arial" w:hAnsi="Arial" w:cs="Arial"/>
        </w:rPr>
        <w:t xml:space="preserve"> be ready and on time to receive your class </w:t>
      </w:r>
    </w:p>
    <w:p w14:paraId="7DE520C6" w14:textId="461871FC" w:rsidR="00181347" w:rsidRPr="006B3265" w:rsidRDefault="00181347" w:rsidP="00D50B67">
      <w:pPr>
        <w:pStyle w:val="ListParagraph"/>
        <w:numPr>
          <w:ilvl w:val="0"/>
          <w:numId w:val="6"/>
        </w:numPr>
        <w:spacing w:after="0" w:line="276" w:lineRule="auto"/>
        <w:jc w:val="left"/>
        <w:rPr>
          <w:rFonts w:ascii="Arial" w:hAnsi="Arial" w:cs="Arial"/>
        </w:rPr>
      </w:pPr>
      <w:r w:rsidRPr="006B3265">
        <w:rPr>
          <w:rFonts w:ascii="Arial" w:hAnsi="Arial" w:cs="Arial"/>
          <w:b/>
          <w:bCs/>
        </w:rPr>
        <w:t>Praise</w:t>
      </w:r>
      <w:r w:rsidR="006B3265" w:rsidRPr="006B3265">
        <w:rPr>
          <w:rFonts w:ascii="Arial" w:hAnsi="Arial" w:cs="Arial"/>
          <w:b/>
          <w:bCs/>
        </w:rPr>
        <w:t xml:space="preserve"> effort, not just results</w:t>
      </w:r>
      <w:r w:rsidR="006B3265" w:rsidRPr="006B3265">
        <w:rPr>
          <w:rFonts w:ascii="Arial" w:hAnsi="Arial" w:cs="Arial"/>
        </w:rPr>
        <w:t xml:space="preserve"> </w:t>
      </w:r>
      <w:r w:rsidRPr="006B3265">
        <w:rPr>
          <w:rFonts w:ascii="Arial" w:hAnsi="Arial" w:cs="Arial"/>
        </w:rPr>
        <w:t>– Recognise and encourage the process and effort, not only achievements.</w:t>
      </w:r>
    </w:p>
    <w:p w14:paraId="5A27452A" w14:textId="18327503" w:rsidR="00181347" w:rsidRPr="006B3265" w:rsidRDefault="00181347" w:rsidP="00D50B67">
      <w:pPr>
        <w:pStyle w:val="ListParagraph"/>
        <w:numPr>
          <w:ilvl w:val="0"/>
          <w:numId w:val="6"/>
        </w:numPr>
        <w:spacing w:after="0" w:line="276" w:lineRule="auto"/>
        <w:jc w:val="left"/>
        <w:rPr>
          <w:rFonts w:ascii="Arial" w:hAnsi="Arial" w:cs="Arial"/>
        </w:rPr>
      </w:pPr>
      <w:r w:rsidRPr="006B3265">
        <w:rPr>
          <w:rFonts w:ascii="Arial" w:hAnsi="Arial" w:cs="Arial"/>
          <w:b/>
          <w:bCs/>
        </w:rPr>
        <w:t xml:space="preserve">Use </w:t>
      </w:r>
      <w:r w:rsidR="005E260C">
        <w:rPr>
          <w:rFonts w:ascii="Arial" w:hAnsi="Arial" w:cs="Arial"/>
          <w:b/>
          <w:bCs/>
        </w:rPr>
        <w:t>s</w:t>
      </w:r>
      <w:r w:rsidRPr="006B3265">
        <w:rPr>
          <w:rFonts w:ascii="Arial" w:hAnsi="Arial" w:cs="Arial"/>
          <w:b/>
          <w:bCs/>
        </w:rPr>
        <w:t xml:space="preserve">tudents’ </w:t>
      </w:r>
      <w:r w:rsidR="005E260C">
        <w:rPr>
          <w:rFonts w:ascii="Arial" w:hAnsi="Arial" w:cs="Arial"/>
          <w:b/>
          <w:bCs/>
        </w:rPr>
        <w:t>n</w:t>
      </w:r>
      <w:r w:rsidRPr="006B3265">
        <w:rPr>
          <w:rFonts w:ascii="Arial" w:hAnsi="Arial" w:cs="Arial"/>
          <w:b/>
          <w:bCs/>
        </w:rPr>
        <w:t>ames</w:t>
      </w:r>
      <w:r w:rsidRPr="006B3265">
        <w:rPr>
          <w:rFonts w:ascii="Arial" w:hAnsi="Arial" w:cs="Arial"/>
        </w:rPr>
        <w:t xml:space="preserve"> – Calling on students by name helps them feel valued and connected.</w:t>
      </w:r>
    </w:p>
    <w:p w14:paraId="2F953234" w14:textId="13A33F1E" w:rsidR="00181347" w:rsidRPr="006B3265" w:rsidRDefault="00181347" w:rsidP="00D50B67">
      <w:pPr>
        <w:pStyle w:val="ListParagraph"/>
        <w:numPr>
          <w:ilvl w:val="0"/>
          <w:numId w:val="6"/>
        </w:numPr>
        <w:spacing w:after="0" w:line="276" w:lineRule="auto"/>
        <w:jc w:val="left"/>
        <w:rPr>
          <w:rFonts w:ascii="Arial" w:hAnsi="Arial" w:cs="Arial"/>
        </w:rPr>
      </w:pPr>
      <w:r w:rsidRPr="006B3265">
        <w:rPr>
          <w:rFonts w:ascii="Arial" w:hAnsi="Arial" w:cs="Arial"/>
          <w:b/>
          <w:bCs/>
        </w:rPr>
        <w:t xml:space="preserve">Be </w:t>
      </w:r>
      <w:r w:rsidR="00BE2088">
        <w:rPr>
          <w:rFonts w:ascii="Arial" w:hAnsi="Arial" w:cs="Arial"/>
          <w:b/>
          <w:bCs/>
        </w:rPr>
        <w:t>f</w:t>
      </w:r>
      <w:r w:rsidRPr="006B3265">
        <w:rPr>
          <w:rFonts w:ascii="Arial" w:hAnsi="Arial" w:cs="Arial"/>
          <w:b/>
          <w:bCs/>
        </w:rPr>
        <w:t xml:space="preserve">lexible with </w:t>
      </w:r>
      <w:r w:rsidR="00BE2088">
        <w:rPr>
          <w:rFonts w:ascii="Arial" w:hAnsi="Arial" w:cs="Arial"/>
          <w:b/>
          <w:bCs/>
        </w:rPr>
        <w:t>s</w:t>
      </w:r>
      <w:r w:rsidRPr="006B3265">
        <w:rPr>
          <w:rFonts w:ascii="Arial" w:hAnsi="Arial" w:cs="Arial"/>
          <w:b/>
          <w:bCs/>
        </w:rPr>
        <w:t>eating</w:t>
      </w:r>
      <w:r w:rsidRPr="006B3265">
        <w:rPr>
          <w:rFonts w:ascii="Arial" w:hAnsi="Arial" w:cs="Arial"/>
        </w:rPr>
        <w:t xml:space="preserve"> – Change seating arrangements to help students collaborate and focus.</w:t>
      </w:r>
    </w:p>
    <w:p w14:paraId="09B3B57C" w14:textId="41135FAD" w:rsidR="00181347" w:rsidRPr="006B3265" w:rsidRDefault="00181347" w:rsidP="00D50B67">
      <w:pPr>
        <w:pStyle w:val="ListParagraph"/>
        <w:numPr>
          <w:ilvl w:val="0"/>
          <w:numId w:val="6"/>
        </w:numPr>
        <w:spacing w:after="0" w:line="276" w:lineRule="auto"/>
        <w:jc w:val="left"/>
        <w:rPr>
          <w:rFonts w:ascii="Arial" w:hAnsi="Arial" w:cs="Arial"/>
        </w:rPr>
      </w:pPr>
      <w:r w:rsidRPr="00BE78A1">
        <w:rPr>
          <w:rFonts w:ascii="Arial" w:hAnsi="Arial" w:cs="Arial"/>
          <w:b/>
          <w:bCs/>
        </w:rPr>
        <w:t xml:space="preserve">Focus on </w:t>
      </w:r>
      <w:r w:rsidR="00BE2088">
        <w:rPr>
          <w:rFonts w:ascii="Arial" w:hAnsi="Arial" w:cs="Arial"/>
          <w:b/>
          <w:bCs/>
        </w:rPr>
        <w:t>b</w:t>
      </w:r>
      <w:r w:rsidRPr="00BE78A1">
        <w:rPr>
          <w:rFonts w:ascii="Arial" w:hAnsi="Arial" w:cs="Arial"/>
          <w:b/>
          <w:bCs/>
        </w:rPr>
        <w:t xml:space="preserve">ehaviour, </w:t>
      </w:r>
      <w:r w:rsidR="00BE2088">
        <w:rPr>
          <w:rFonts w:ascii="Arial" w:hAnsi="Arial" w:cs="Arial"/>
          <w:b/>
          <w:bCs/>
        </w:rPr>
        <w:t>n</w:t>
      </w:r>
      <w:r w:rsidRPr="00BE78A1">
        <w:rPr>
          <w:rFonts w:ascii="Arial" w:hAnsi="Arial" w:cs="Arial"/>
          <w:b/>
          <w:bCs/>
        </w:rPr>
        <w:t xml:space="preserve">ot the </w:t>
      </w:r>
      <w:r w:rsidR="00BE2088">
        <w:rPr>
          <w:rFonts w:ascii="Arial" w:hAnsi="Arial" w:cs="Arial"/>
          <w:b/>
          <w:bCs/>
        </w:rPr>
        <w:t>c</w:t>
      </w:r>
      <w:r w:rsidRPr="00BE78A1">
        <w:rPr>
          <w:rFonts w:ascii="Arial" w:hAnsi="Arial" w:cs="Arial"/>
          <w:b/>
          <w:bCs/>
        </w:rPr>
        <w:t>hild</w:t>
      </w:r>
      <w:r w:rsidRPr="006B3265">
        <w:rPr>
          <w:rFonts w:ascii="Arial" w:hAnsi="Arial" w:cs="Arial"/>
        </w:rPr>
        <w:t xml:space="preserve"> – Address behavio</w:t>
      </w:r>
      <w:r w:rsidR="00BE2088">
        <w:rPr>
          <w:rFonts w:ascii="Arial" w:hAnsi="Arial" w:cs="Arial"/>
        </w:rPr>
        <w:t>u</w:t>
      </w:r>
      <w:r w:rsidRPr="006B3265">
        <w:rPr>
          <w:rFonts w:ascii="Arial" w:hAnsi="Arial" w:cs="Arial"/>
        </w:rPr>
        <w:t>r without labelling the child, to promote accountability.</w:t>
      </w:r>
    </w:p>
    <w:p w14:paraId="4E45F930" w14:textId="1442476A" w:rsidR="00181347" w:rsidRPr="006B3265" w:rsidRDefault="00181347" w:rsidP="00D50B67">
      <w:pPr>
        <w:pStyle w:val="ListParagraph"/>
        <w:numPr>
          <w:ilvl w:val="0"/>
          <w:numId w:val="6"/>
        </w:numPr>
        <w:spacing w:after="0" w:line="276" w:lineRule="auto"/>
        <w:jc w:val="left"/>
        <w:rPr>
          <w:rFonts w:ascii="Arial" w:hAnsi="Arial" w:cs="Arial"/>
        </w:rPr>
      </w:pPr>
      <w:r w:rsidRPr="00BE78A1">
        <w:rPr>
          <w:rFonts w:ascii="Arial" w:hAnsi="Arial" w:cs="Arial"/>
          <w:b/>
          <w:bCs/>
        </w:rPr>
        <w:t xml:space="preserve">Model </w:t>
      </w:r>
      <w:r w:rsidR="007E5252">
        <w:rPr>
          <w:rFonts w:ascii="Arial" w:hAnsi="Arial" w:cs="Arial"/>
          <w:b/>
          <w:bCs/>
        </w:rPr>
        <w:t>p</w:t>
      </w:r>
      <w:r w:rsidRPr="00BE78A1">
        <w:rPr>
          <w:rFonts w:ascii="Arial" w:hAnsi="Arial" w:cs="Arial"/>
          <w:b/>
          <w:bCs/>
        </w:rPr>
        <w:t xml:space="preserve">ositive </w:t>
      </w:r>
      <w:r w:rsidR="007E5252">
        <w:rPr>
          <w:rFonts w:ascii="Arial" w:hAnsi="Arial" w:cs="Arial"/>
          <w:b/>
          <w:bCs/>
        </w:rPr>
        <w:t>b</w:t>
      </w:r>
      <w:r w:rsidRPr="00BE78A1">
        <w:rPr>
          <w:rFonts w:ascii="Arial" w:hAnsi="Arial" w:cs="Arial"/>
          <w:b/>
          <w:bCs/>
        </w:rPr>
        <w:t>ehaviour</w:t>
      </w:r>
      <w:r w:rsidRPr="006B3265">
        <w:rPr>
          <w:rFonts w:ascii="Arial" w:hAnsi="Arial" w:cs="Arial"/>
        </w:rPr>
        <w:t xml:space="preserve"> – Show the behavio</w:t>
      </w:r>
      <w:r w:rsidR="00BE2088">
        <w:rPr>
          <w:rFonts w:ascii="Arial" w:hAnsi="Arial" w:cs="Arial"/>
        </w:rPr>
        <w:t>u</w:t>
      </w:r>
      <w:r w:rsidRPr="006B3265">
        <w:rPr>
          <w:rFonts w:ascii="Arial" w:hAnsi="Arial" w:cs="Arial"/>
        </w:rPr>
        <w:t>r you want to see in students.</w:t>
      </w:r>
    </w:p>
    <w:p w14:paraId="6D75878B" w14:textId="6BE1F48F" w:rsidR="00181347" w:rsidRPr="006B3265" w:rsidRDefault="005E260C" w:rsidP="00D50B67">
      <w:pPr>
        <w:pStyle w:val="ListParagraph"/>
        <w:numPr>
          <w:ilvl w:val="0"/>
          <w:numId w:val="6"/>
        </w:numPr>
        <w:spacing w:after="0" w:line="276" w:lineRule="auto"/>
        <w:jc w:val="left"/>
        <w:rPr>
          <w:rFonts w:ascii="Arial" w:hAnsi="Arial" w:cs="Arial"/>
        </w:rPr>
      </w:pPr>
      <w:r w:rsidRPr="005E260C">
        <w:rPr>
          <w:rFonts w:ascii="Arial" w:hAnsi="Arial" w:cs="Arial"/>
          <w:b/>
          <w:bCs/>
        </w:rPr>
        <w:lastRenderedPageBreak/>
        <w:t>Be consistent</w:t>
      </w:r>
      <w:r w:rsidR="00181347" w:rsidRPr="006B3265">
        <w:rPr>
          <w:rFonts w:ascii="Arial" w:hAnsi="Arial" w:cs="Arial"/>
        </w:rPr>
        <w:t xml:space="preserve"> – Follow through on promises and expectations to build trust.</w:t>
      </w:r>
    </w:p>
    <w:p w14:paraId="50DDC8EB" w14:textId="60063752" w:rsidR="00181347" w:rsidRPr="006B3265" w:rsidRDefault="00181347" w:rsidP="00D50B67">
      <w:pPr>
        <w:pStyle w:val="ListParagraph"/>
        <w:numPr>
          <w:ilvl w:val="0"/>
          <w:numId w:val="6"/>
        </w:numPr>
        <w:spacing w:after="0" w:line="276" w:lineRule="auto"/>
        <w:jc w:val="left"/>
        <w:rPr>
          <w:rFonts w:ascii="Arial" w:hAnsi="Arial" w:cs="Arial"/>
        </w:rPr>
      </w:pPr>
      <w:r w:rsidRPr="005E260C">
        <w:rPr>
          <w:rFonts w:ascii="Arial" w:hAnsi="Arial" w:cs="Arial"/>
          <w:b/>
          <w:bCs/>
        </w:rPr>
        <w:t xml:space="preserve">Involve </w:t>
      </w:r>
      <w:r w:rsidR="007E5252">
        <w:rPr>
          <w:rFonts w:ascii="Arial" w:hAnsi="Arial" w:cs="Arial"/>
          <w:b/>
          <w:bCs/>
        </w:rPr>
        <w:t>s</w:t>
      </w:r>
      <w:r w:rsidRPr="005E260C">
        <w:rPr>
          <w:rFonts w:ascii="Arial" w:hAnsi="Arial" w:cs="Arial"/>
          <w:b/>
          <w:bCs/>
        </w:rPr>
        <w:t xml:space="preserve">tudents in </w:t>
      </w:r>
      <w:r w:rsidR="007E5252">
        <w:rPr>
          <w:rFonts w:ascii="Arial" w:hAnsi="Arial" w:cs="Arial"/>
          <w:b/>
          <w:bCs/>
        </w:rPr>
        <w:t>r</w:t>
      </w:r>
      <w:r w:rsidRPr="005E260C">
        <w:rPr>
          <w:rFonts w:ascii="Arial" w:hAnsi="Arial" w:cs="Arial"/>
          <w:b/>
          <w:bCs/>
        </w:rPr>
        <w:t>ule-setting</w:t>
      </w:r>
      <w:r w:rsidRPr="006B3265">
        <w:rPr>
          <w:rFonts w:ascii="Arial" w:hAnsi="Arial" w:cs="Arial"/>
        </w:rPr>
        <w:t xml:space="preserve"> – Let students help create classroom rules to encourage responsibility.</w:t>
      </w:r>
    </w:p>
    <w:p w14:paraId="6771CF16" w14:textId="5DDA1162" w:rsidR="00181347" w:rsidRPr="006B3265" w:rsidRDefault="005E260C" w:rsidP="00D50B67">
      <w:pPr>
        <w:pStyle w:val="ListParagraph"/>
        <w:numPr>
          <w:ilvl w:val="0"/>
          <w:numId w:val="6"/>
        </w:numPr>
        <w:spacing w:after="0" w:line="276" w:lineRule="auto"/>
        <w:jc w:val="left"/>
        <w:rPr>
          <w:rFonts w:ascii="Arial" w:hAnsi="Arial" w:cs="Arial"/>
        </w:rPr>
      </w:pPr>
      <w:r w:rsidRPr="005E260C">
        <w:rPr>
          <w:rFonts w:ascii="Arial" w:hAnsi="Arial" w:cs="Arial"/>
          <w:b/>
          <w:bCs/>
        </w:rPr>
        <w:t>Speak calmly</w:t>
      </w:r>
      <w:r w:rsidR="00181347" w:rsidRPr="006B3265">
        <w:rPr>
          <w:rFonts w:ascii="Arial" w:hAnsi="Arial" w:cs="Arial"/>
        </w:rPr>
        <w:t xml:space="preserve"> – Use a calm, quiet voice to maintain a peaceful atmosphere.</w:t>
      </w:r>
    </w:p>
    <w:p w14:paraId="14227887" w14:textId="3704449A" w:rsidR="00181347" w:rsidRPr="006B3265" w:rsidRDefault="005E260C" w:rsidP="00D50B67">
      <w:pPr>
        <w:pStyle w:val="ListParagraph"/>
        <w:numPr>
          <w:ilvl w:val="0"/>
          <w:numId w:val="6"/>
        </w:numPr>
        <w:spacing w:after="0" w:line="276" w:lineRule="auto"/>
        <w:jc w:val="left"/>
        <w:rPr>
          <w:rFonts w:ascii="Arial" w:hAnsi="Arial" w:cs="Arial"/>
        </w:rPr>
      </w:pPr>
      <w:r w:rsidRPr="005E260C">
        <w:rPr>
          <w:rFonts w:ascii="Arial" w:hAnsi="Arial" w:cs="Arial"/>
          <w:b/>
          <w:bCs/>
        </w:rPr>
        <w:t>Be assertive, not shouting</w:t>
      </w:r>
      <w:r w:rsidR="00181347" w:rsidRPr="006B3265">
        <w:rPr>
          <w:rFonts w:ascii="Arial" w:hAnsi="Arial" w:cs="Arial"/>
        </w:rPr>
        <w:t xml:space="preserve"> – Stand firm without raising your voice; assertiveness creates respect.</w:t>
      </w:r>
    </w:p>
    <w:p w14:paraId="09769E59" w14:textId="24C37208" w:rsidR="00181347" w:rsidRPr="006B3265" w:rsidRDefault="005E260C" w:rsidP="00D50B67">
      <w:pPr>
        <w:pStyle w:val="ListParagraph"/>
        <w:numPr>
          <w:ilvl w:val="0"/>
          <w:numId w:val="6"/>
        </w:numPr>
        <w:spacing w:after="0" w:line="276" w:lineRule="auto"/>
        <w:jc w:val="left"/>
        <w:rPr>
          <w:rFonts w:ascii="Arial" w:hAnsi="Arial" w:cs="Arial"/>
        </w:rPr>
      </w:pPr>
      <w:r w:rsidRPr="005E260C">
        <w:rPr>
          <w:rFonts w:ascii="Arial" w:hAnsi="Arial" w:cs="Arial"/>
          <w:b/>
          <w:bCs/>
        </w:rPr>
        <w:t>Set clear routines</w:t>
      </w:r>
      <w:r w:rsidR="00181347" w:rsidRPr="006B3265">
        <w:rPr>
          <w:rFonts w:ascii="Arial" w:hAnsi="Arial" w:cs="Arial"/>
        </w:rPr>
        <w:t xml:space="preserve"> – Teach and maintain consistent routines for daily activities.</w:t>
      </w:r>
    </w:p>
    <w:p w14:paraId="26A584DD" w14:textId="3B831149" w:rsidR="00181347" w:rsidRPr="006B3265" w:rsidRDefault="005E260C" w:rsidP="00D50B67">
      <w:pPr>
        <w:pStyle w:val="ListParagraph"/>
        <w:numPr>
          <w:ilvl w:val="0"/>
          <w:numId w:val="6"/>
        </w:numPr>
        <w:spacing w:after="0" w:line="276" w:lineRule="auto"/>
        <w:jc w:val="left"/>
        <w:rPr>
          <w:rFonts w:ascii="Arial" w:hAnsi="Arial" w:cs="Arial"/>
        </w:rPr>
      </w:pPr>
      <w:r w:rsidRPr="005E260C">
        <w:rPr>
          <w:rFonts w:ascii="Arial" w:hAnsi="Arial" w:cs="Arial"/>
          <w:b/>
          <w:bCs/>
        </w:rPr>
        <w:t>Teach social skills</w:t>
      </w:r>
      <w:r w:rsidR="00181347" w:rsidRPr="006B3265">
        <w:rPr>
          <w:rFonts w:ascii="Arial" w:hAnsi="Arial" w:cs="Arial"/>
        </w:rPr>
        <w:t xml:space="preserve"> – Include activities like sharing and taking turns to support social skills.</w:t>
      </w:r>
    </w:p>
    <w:p w14:paraId="36E6E588" w14:textId="05FC895B" w:rsidR="00181347" w:rsidRPr="006B3265" w:rsidRDefault="00181347" w:rsidP="00D50B67">
      <w:pPr>
        <w:pStyle w:val="ListParagraph"/>
        <w:numPr>
          <w:ilvl w:val="0"/>
          <w:numId w:val="6"/>
        </w:numPr>
        <w:spacing w:after="0" w:line="276" w:lineRule="auto"/>
        <w:jc w:val="left"/>
        <w:rPr>
          <w:rFonts w:ascii="Arial" w:hAnsi="Arial" w:cs="Arial"/>
        </w:rPr>
      </w:pPr>
      <w:r w:rsidRPr="005E260C">
        <w:rPr>
          <w:rFonts w:ascii="Arial" w:hAnsi="Arial" w:cs="Arial"/>
          <w:b/>
          <w:bCs/>
        </w:rPr>
        <w:t xml:space="preserve">Use </w:t>
      </w:r>
      <w:r w:rsidR="007E5252">
        <w:rPr>
          <w:rFonts w:ascii="Arial" w:hAnsi="Arial" w:cs="Arial"/>
          <w:b/>
          <w:bCs/>
        </w:rPr>
        <w:t>s</w:t>
      </w:r>
      <w:r w:rsidRPr="005E260C">
        <w:rPr>
          <w:rFonts w:ascii="Arial" w:hAnsi="Arial" w:cs="Arial"/>
          <w:b/>
          <w:bCs/>
        </w:rPr>
        <w:t xml:space="preserve">tories for </w:t>
      </w:r>
      <w:r w:rsidR="007E5252">
        <w:rPr>
          <w:rFonts w:ascii="Arial" w:hAnsi="Arial" w:cs="Arial"/>
          <w:b/>
          <w:bCs/>
        </w:rPr>
        <w:t>l</w:t>
      </w:r>
      <w:r w:rsidRPr="005E260C">
        <w:rPr>
          <w:rFonts w:ascii="Arial" w:hAnsi="Arial" w:cs="Arial"/>
          <w:b/>
          <w:bCs/>
        </w:rPr>
        <w:t>earning</w:t>
      </w:r>
      <w:r w:rsidRPr="006B3265">
        <w:rPr>
          <w:rFonts w:ascii="Arial" w:hAnsi="Arial" w:cs="Arial"/>
        </w:rPr>
        <w:t xml:space="preserve"> – Share stories that teach positive behaviour and problem-solving.</w:t>
      </w:r>
    </w:p>
    <w:p w14:paraId="530064AD" w14:textId="588C2B84" w:rsidR="00181347" w:rsidRPr="006B3265" w:rsidRDefault="00181347" w:rsidP="00D50B67">
      <w:pPr>
        <w:pStyle w:val="ListParagraph"/>
        <w:numPr>
          <w:ilvl w:val="0"/>
          <w:numId w:val="6"/>
        </w:numPr>
        <w:spacing w:after="0" w:line="276" w:lineRule="auto"/>
        <w:jc w:val="left"/>
        <w:rPr>
          <w:rFonts w:ascii="Arial" w:hAnsi="Arial" w:cs="Arial"/>
        </w:rPr>
      </w:pPr>
      <w:r w:rsidRPr="005E260C">
        <w:rPr>
          <w:rFonts w:ascii="Arial" w:hAnsi="Arial" w:cs="Arial"/>
          <w:b/>
          <w:bCs/>
        </w:rPr>
        <w:t xml:space="preserve">Clarify </w:t>
      </w:r>
      <w:r w:rsidR="004E66AA">
        <w:rPr>
          <w:rFonts w:ascii="Arial" w:hAnsi="Arial" w:cs="Arial"/>
          <w:b/>
          <w:bCs/>
        </w:rPr>
        <w:t>r</w:t>
      </w:r>
      <w:r w:rsidRPr="005E260C">
        <w:rPr>
          <w:rFonts w:ascii="Arial" w:hAnsi="Arial" w:cs="Arial"/>
          <w:b/>
          <w:bCs/>
        </w:rPr>
        <w:t xml:space="preserve">oles and </w:t>
      </w:r>
      <w:r w:rsidR="004E66AA">
        <w:rPr>
          <w:rFonts w:ascii="Arial" w:hAnsi="Arial" w:cs="Arial"/>
          <w:b/>
          <w:bCs/>
        </w:rPr>
        <w:t>r</w:t>
      </w:r>
      <w:r w:rsidRPr="005E260C">
        <w:rPr>
          <w:rFonts w:ascii="Arial" w:hAnsi="Arial" w:cs="Arial"/>
          <w:b/>
          <w:bCs/>
        </w:rPr>
        <w:t>esponsibilities</w:t>
      </w:r>
      <w:r w:rsidRPr="006B3265">
        <w:rPr>
          <w:rFonts w:ascii="Arial" w:hAnsi="Arial" w:cs="Arial"/>
        </w:rPr>
        <w:t xml:space="preserve"> – Clearly display and explain everyone’s responsibilities.</w:t>
      </w:r>
    </w:p>
    <w:p w14:paraId="51232B9F" w14:textId="35AEC5C7" w:rsidR="00181347" w:rsidRPr="006B3265" w:rsidRDefault="00181347" w:rsidP="00D50B67">
      <w:pPr>
        <w:pStyle w:val="ListParagraph"/>
        <w:numPr>
          <w:ilvl w:val="0"/>
          <w:numId w:val="6"/>
        </w:numPr>
        <w:spacing w:after="0" w:line="276" w:lineRule="auto"/>
        <w:jc w:val="left"/>
        <w:rPr>
          <w:rFonts w:ascii="Arial" w:hAnsi="Arial" w:cs="Arial"/>
        </w:rPr>
      </w:pPr>
      <w:r w:rsidRPr="004E66AA">
        <w:rPr>
          <w:rFonts w:ascii="Arial" w:hAnsi="Arial" w:cs="Arial"/>
          <w:b/>
          <w:bCs/>
        </w:rPr>
        <w:t xml:space="preserve">Stay </w:t>
      </w:r>
      <w:r w:rsidR="004E66AA">
        <w:rPr>
          <w:rFonts w:ascii="Arial" w:hAnsi="Arial" w:cs="Arial"/>
          <w:b/>
          <w:bCs/>
        </w:rPr>
        <w:t>c</w:t>
      </w:r>
      <w:r w:rsidRPr="004E66AA">
        <w:rPr>
          <w:rFonts w:ascii="Arial" w:hAnsi="Arial" w:cs="Arial"/>
          <w:b/>
          <w:bCs/>
        </w:rPr>
        <w:t xml:space="preserve">alm and </w:t>
      </w:r>
      <w:r w:rsidR="004E66AA">
        <w:rPr>
          <w:rFonts w:ascii="Arial" w:hAnsi="Arial" w:cs="Arial"/>
          <w:b/>
          <w:bCs/>
        </w:rPr>
        <w:t>f</w:t>
      </w:r>
      <w:r w:rsidRPr="004E66AA">
        <w:rPr>
          <w:rFonts w:ascii="Arial" w:hAnsi="Arial" w:cs="Arial"/>
          <w:b/>
          <w:bCs/>
        </w:rPr>
        <w:t>air</w:t>
      </w:r>
      <w:r w:rsidRPr="006B3265">
        <w:rPr>
          <w:rFonts w:ascii="Arial" w:hAnsi="Arial" w:cs="Arial"/>
        </w:rPr>
        <w:t xml:space="preserve"> – Stay calm, positive, and fair to maintain balance in the classroom.</w:t>
      </w:r>
    </w:p>
    <w:p w14:paraId="4D4D4662" w14:textId="6DE05669" w:rsidR="00181347" w:rsidRPr="006B3265" w:rsidRDefault="00181347" w:rsidP="00D50B67">
      <w:pPr>
        <w:pStyle w:val="ListParagraph"/>
        <w:numPr>
          <w:ilvl w:val="0"/>
          <w:numId w:val="6"/>
        </w:numPr>
        <w:spacing w:after="0" w:line="276" w:lineRule="auto"/>
        <w:jc w:val="left"/>
        <w:rPr>
          <w:rFonts w:ascii="Arial" w:hAnsi="Arial" w:cs="Arial"/>
        </w:rPr>
      </w:pPr>
      <w:r w:rsidRPr="005E260C">
        <w:rPr>
          <w:rFonts w:ascii="Arial" w:hAnsi="Arial" w:cs="Arial"/>
          <w:b/>
          <w:bCs/>
        </w:rPr>
        <w:t xml:space="preserve">Encourage </w:t>
      </w:r>
      <w:r w:rsidR="004E66AA">
        <w:rPr>
          <w:rFonts w:ascii="Arial" w:hAnsi="Arial" w:cs="Arial"/>
          <w:b/>
          <w:bCs/>
        </w:rPr>
        <w:t>l</w:t>
      </w:r>
      <w:r w:rsidRPr="005E260C">
        <w:rPr>
          <w:rFonts w:ascii="Arial" w:hAnsi="Arial" w:cs="Arial"/>
          <w:b/>
          <w:bCs/>
        </w:rPr>
        <w:t xml:space="preserve">istening and </w:t>
      </w:r>
      <w:r w:rsidR="004E66AA">
        <w:rPr>
          <w:rFonts w:ascii="Arial" w:hAnsi="Arial" w:cs="Arial"/>
          <w:b/>
          <w:bCs/>
        </w:rPr>
        <w:t>t</w:t>
      </w:r>
      <w:r w:rsidRPr="005E260C">
        <w:rPr>
          <w:rFonts w:ascii="Arial" w:hAnsi="Arial" w:cs="Arial"/>
          <w:b/>
          <w:bCs/>
        </w:rPr>
        <w:t xml:space="preserve">aking </w:t>
      </w:r>
      <w:r w:rsidR="004E66AA">
        <w:rPr>
          <w:rFonts w:ascii="Arial" w:hAnsi="Arial" w:cs="Arial"/>
          <w:b/>
          <w:bCs/>
        </w:rPr>
        <w:t>t</w:t>
      </w:r>
      <w:r w:rsidRPr="005E260C">
        <w:rPr>
          <w:rFonts w:ascii="Arial" w:hAnsi="Arial" w:cs="Arial"/>
          <w:b/>
          <w:bCs/>
        </w:rPr>
        <w:t>urns</w:t>
      </w:r>
      <w:r w:rsidRPr="006B3265">
        <w:rPr>
          <w:rFonts w:ascii="Arial" w:hAnsi="Arial" w:cs="Arial"/>
        </w:rPr>
        <w:t xml:space="preserve"> – Teach children to listen to others and take turns when speaking.</w:t>
      </w:r>
    </w:p>
    <w:p w14:paraId="2891EC5A" w14:textId="78367FA6" w:rsidR="00181347" w:rsidRPr="006B3265" w:rsidRDefault="00181347" w:rsidP="00D50B67">
      <w:pPr>
        <w:pStyle w:val="ListParagraph"/>
        <w:numPr>
          <w:ilvl w:val="0"/>
          <w:numId w:val="6"/>
        </w:numPr>
        <w:spacing w:after="0" w:line="276" w:lineRule="auto"/>
        <w:jc w:val="left"/>
        <w:rPr>
          <w:rFonts w:ascii="Arial" w:hAnsi="Arial" w:cs="Arial"/>
        </w:rPr>
      </w:pPr>
      <w:r w:rsidRPr="005E260C">
        <w:rPr>
          <w:rFonts w:ascii="Arial" w:hAnsi="Arial" w:cs="Arial"/>
          <w:b/>
          <w:bCs/>
        </w:rPr>
        <w:t xml:space="preserve">Promote </w:t>
      </w:r>
      <w:r w:rsidR="004E66AA">
        <w:rPr>
          <w:rFonts w:ascii="Arial" w:hAnsi="Arial" w:cs="Arial"/>
          <w:b/>
          <w:bCs/>
        </w:rPr>
        <w:t>s</w:t>
      </w:r>
      <w:r w:rsidRPr="005E260C">
        <w:rPr>
          <w:rFonts w:ascii="Arial" w:hAnsi="Arial" w:cs="Arial"/>
          <w:b/>
          <w:bCs/>
        </w:rPr>
        <w:t xml:space="preserve">haring and </w:t>
      </w:r>
      <w:r w:rsidR="004E66AA">
        <w:rPr>
          <w:rFonts w:ascii="Arial" w:hAnsi="Arial" w:cs="Arial"/>
          <w:b/>
          <w:bCs/>
        </w:rPr>
        <w:t>c</w:t>
      </w:r>
      <w:r w:rsidRPr="005E260C">
        <w:rPr>
          <w:rFonts w:ascii="Arial" w:hAnsi="Arial" w:cs="Arial"/>
          <w:b/>
          <w:bCs/>
        </w:rPr>
        <w:t>ooperation</w:t>
      </w:r>
      <w:r w:rsidRPr="006B3265">
        <w:rPr>
          <w:rFonts w:ascii="Arial" w:hAnsi="Arial" w:cs="Arial"/>
        </w:rPr>
        <w:t xml:space="preserve"> – Help students understand the importance of sharing and working together.</w:t>
      </w:r>
    </w:p>
    <w:p w14:paraId="01250EDE" w14:textId="337EAC75" w:rsidR="00181347" w:rsidRPr="006B3265" w:rsidRDefault="005E260C" w:rsidP="00D50B67">
      <w:pPr>
        <w:pStyle w:val="ListParagraph"/>
        <w:numPr>
          <w:ilvl w:val="0"/>
          <w:numId w:val="6"/>
        </w:numPr>
        <w:spacing w:after="0" w:line="276" w:lineRule="auto"/>
        <w:jc w:val="left"/>
        <w:rPr>
          <w:rFonts w:ascii="Arial" w:hAnsi="Arial" w:cs="Arial"/>
        </w:rPr>
      </w:pPr>
      <w:r w:rsidRPr="005E260C">
        <w:rPr>
          <w:rFonts w:ascii="Arial" w:hAnsi="Arial" w:cs="Arial"/>
          <w:b/>
          <w:bCs/>
        </w:rPr>
        <w:t>Encourage empathy</w:t>
      </w:r>
      <w:r w:rsidR="00181347" w:rsidRPr="006B3265">
        <w:rPr>
          <w:rFonts w:ascii="Arial" w:hAnsi="Arial" w:cs="Arial"/>
        </w:rPr>
        <w:t xml:space="preserve"> – Teach students to be considerate and kind to others.</w:t>
      </w:r>
    </w:p>
    <w:p w14:paraId="05B809C8" w14:textId="39B7014C" w:rsidR="00181347" w:rsidRPr="006B3265" w:rsidRDefault="005E260C" w:rsidP="00D50B67">
      <w:pPr>
        <w:pStyle w:val="ListParagraph"/>
        <w:numPr>
          <w:ilvl w:val="0"/>
          <w:numId w:val="6"/>
        </w:numPr>
        <w:spacing w:line="276" w:lineRule="auto"/>
        <w:jc w:val="left"/>
        <w:rPr>
          <w:rFonts w:ascii="Arial" w:hAnsi="Arial" w:cs="Arial"/>
        </w:rPr>
      </w:pPr>
      <w:r w:rsidRPr="005E260C">
        <w:rPr>
          <w:rFonts w:ascii="Arial" w:hAnsi="Arial" w:cs="Arial"/>
          <w:b/>
          <w:bCs/>
        </w:rPr>
        <w:t>Value every student</w:t>
      </w:r>
      <w:r w:rsidR="00181347" w:rsidRPr="006B3265">
        <w:rPr>
          <w:rFonts w:ascii="Arial" w:hAnsi="Arial" w:cs="Arial"/>
        </w:rPr>
        <w:t xml:space="preserve"> – Ensure that all students take pride in their work and feel important.</w:t>
      </w:r>
    </w:p>
    <w:p w14:paraId="005BFACE" w14:textId="77777777" w:rsidR="00181347" w:rsidRPr="00181347" w:rsidRDefault="00181347" w:rsidP="003A7B31">
      <w:pPr>
        <w:pStyle w:val="Heading2025"/>
      </w:pPr>
      <w:bookmarkStart w:id="2" w:name="_Toc201737902"/>
      <w:r w:rsidRPr="003A7B31">
        <w:t>3. Classroom Behaviour System</w:t>
      </w:r>
      <w:bookmarkEnd w:id="2"/>
    </w:p>
    <w:p w14:paraId="63B151D6" w14:textId="77777777" w:rsidR="00181347" w:rsidRPr="00181347" w:rsidRDefault="00181347" w:rsidP="00181347">
      <w:pPr>
        <w:spacing w:after="0" w:line="240" w:lineRule="auto"/>
        <w:rPr>
          <w:rFonts w:ascii="Arial" w:hAnsi="Arial" w:cs="Arial"/>
        </w:rPr>
      </w:pPr>
      <w:r w:rsidRPr="00181347">
        <w:rPr>
          <w:rFonts w:ascii="Arial" w:hAnsi="Arial" w:cs="Arial"/>
        </w:rPr>
        <w:t xml:space="preserve"> </w:t>
      </w:r>
    </w:p>
    <w:p w14:paraId="249D64A0" w14:textId="77777777" w:rsidR="00181347" w:rsidRPr="00391664" w:rsidRDefault="00181347" w:rsidP="00181347">
      <w:pPr>
        <w:spacing w:after="0" w:line="240" w:lineRule="auto"/>
        <w:rPr>
          <w:rFonts w:ascii="Arial" w:hAnsi="Arial" w:cs="Arial"/>
          <w:b/>
          <w:bCs/>
        </w:rPr>
      </w:pPr>
      <w:r w:rsidRPr="00391664">
        <w:rPr>
          <w:rFonts w:ascii="Arial" w:hAnsi="Arial" w:cs="Arial"/>
          <w:b/>
          <w:bCs/>
        </w:rPr>
        <w:t>The Classroom Code of Conduct</w:t>
      </w:r>
    </w:p>
    <w:p w14:paraId="452A1169" w14:textId="77777777" w:rsidR="00181347" w:rsidRPr="00181347" w:rsidRDefault="00181347" w:rsidP="00181347">
      <w:pPr>
        <w:spacing w:after="0" w:line="240" w:lineRule="auto"/>
        <w:rPr>
          <w:rFonts w:ascii="Arial" w:hAnsi="Arial" w:cs="Arial"/>
        </w:rPr>
      </w:pPr>
    </w:p>
    <w:p w14:paraId="79EAC754" w14:textId="77777777" w:rsidR="00181347" w:rsidRPr="00181347" w:rsidRDefault="00181347" w:rsidP="00181347">
      <w:pPr>
        <w:spacing w:after="0" w:line="240" w:lineRule="auto"/>
        <w:rPr>
          <w:rFonts w:ascii="Arial" w:hAnsi="Arial" w:cs="Arial"/>
        </w:rPr>
      </w:pPr>
      <w:r w:rsidRPr="00181347">
        <w:rPr>
          <w:rFonts w:ascii="Arial" w:hAnsi="Arial" w:cs="Arial"/>
        </w:rPr>
        <w:t>The code of conduct are non-negotiables that all students will be expected to follow:</w:t>
      </w:r>
    </w:p>
    <w:p w14:paraId="3EEDC7B8" w14:textId="4898904E" w:rsidR="00181347" w:rsidRPr="003361C8" w:rsidRDefault="00181347" w:rsidP="003361C8">
      <w:pPr>
        <w:pStyle w:val="ListParagraph"/>
        <w:numPr>
          <w:ilvl w:val="0"/>
          <w:numId w:val="9"/>
        </w:numPr>
        <w:spacing w:before="240" w:after="0" w:line="276" w:lineRule="auto"/>
        <w:rPr>
          <w:rFonts w:ascii="Arial" w:hAnsi="Arial" w:cs="Arial"/>
        </w:rPr>
      </w:pPr>
      <w:r w:rsidRPr="003361C8">
        <w:rPr>
          <w:rFonts w:ascii="Arial" w:hAnsi="Arial" w:cs="Arial"/>
        </w:rPr>
        <w:t>Arrive on time for the lesson.</w:t>
      </w:r>
    </w:p>
    <w:p w14:paraId="4313AE64" w14:textId="0E6DB72D"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Greet with ‘As-salaamu alaykum’ upon entering the classroom.</w:t>
      </w:r>
    </w:p>
    <w:p w14:paraId="65161648" w14:textId="73F86DFF"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Enter the classroom calmly and quietly.</w:t>
      </w:r>
    </w:p>
    <w:p w14:paraId="1B61ADD6" w14:textId="7D826C43"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Prepare your books and equipment, and follow instructions to begin the lesson promptly.</w:t>
      </w:r>
    </w:p>
    <w:p w14:paraId="0D56B0E1" w14:textId="78C8D2BF"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Always do your best work without disturbing others.</w:t>
      </w:r>
    </w:p>
    <w:p w14:paraId="51CC5BD0" w14:textId="5D507C0E"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Demonstrate good manners and listen carefully when the teacher or someone else is speaking.</w:t>
      </w:r>
    </w:p>
    <w:p w14:paraId="27EB1D9F" w14:textId="40005B65"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Follow instructions immediately, without arguing or questioning – the first time, every time.</w:t>
      </w:r>
    </w:p>
    <w:p w14:paraId="01DC1530" w14:textId="42AF760D"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Raise your hand and wait for permission before speaking.</w:t>
      </w:r>
    </w:p>
    <w:p w14:paraId="73257D4B" w14:textId="0D83847A" w:rsidR="00181347" w:rsidRPr="003361C8" w:rsidRDefault="00181347" w:rsidP="003361C8">
      <w:pPr>
        <w:pStyle w:val="ListParagraph"/>
        <w:numPr>
          <w:ilvl w:val="0"/>
          <w:numId w:val="9"/>
        </w:numPr>
        <w:spacing w:after="0" w:line="276" w:lineRule="auto"/>
        <w:rPr>
          <w:rFonts w:ascii="Arial" w:hAnsi="Arial" w:cs="Arial"/>
        </w:rPr>
      </w:pPr>
      <w:r w:rsidRPr="003361C8">
        <w:rPr>
          <w:rFonts w:ascii="Arial" w:hAnsi="Arial" w:cs="Arial"/>
        </w:rPr>
        <w:t>Respect the classroom environment and everyone in it.</w:t>
      </w:r>
    </w:p>
    <w:p w14:paraId="0044A28F" w14:textId="5CD424A2" w:rsidR="00181347" w:rsidRPr="003361C8" w:rsidRDefault="00181347" w:rsidP="003361C8">
      <w:pPr>
        <w:pStyle w:val="ListParagraph"/>
        <w:numPr>
          <w:ilvl w:val="0"/>
          <w:numId w:val="9"/>
        </w:numPr>
        <w:spacing w:line="276" w:lineRule="auto"/>
        <w:rPr>
          <w:rFonts w:ascii="Arial" w:hAnsi="Arial" w:cs="Arial"/>
        </w:rPr>
      </w:pPr>
      <w:r w:rsidRPr="003361C8">
        <w:rPr>
          <w:rFonts w:ascii="Arial" w:hAnsi="Arial" w:cs="Arial"/>
        </w:rPr>
        <w:t>Ask the teacher for permission before leaving the classroom.</w:t>
      </w:r>
    </w:p>
    <w:p w14:paraId="641CF92D" w14:textId="77777777" w:rsidR="00181347" w:rsidRPr="00807C84" w:rsidRDefault="00181347" w:rsidP="00391664">
      <w:pPr>
        <w:spacing w:before="240" w:line="240" w:lineRule="auto"/>
        <w:rPr>
          <w:rFonts w:ascii="Arial" w:hAnsi="Arial" w:cs="Arial"/>
          <w:b/>
          <w:bCs/>
        </w:rPr>
      </w:pPr>
      <w:r w:rsidRPr="00807C84">
        <w:rPr>
          <w:rFonts w:ascii="Arial" w:hAnsi="Arial" w:cs="Arial"/>
          <w:b/>
          <w:bCs/>
        </w:rPr>
        <w:t>The Staff Code of Conduct</w:t>
      </w:r>
    </w:p>
    <w:p w14:paraId="46901A27" w14:textId="77777777" w:rsidR="00181347" w:rsidRPr="00181347" w:rsidRDefault="00181347" w:rsidP="00391664">
      <w:pPr>
        <w:spacing w:before="240" w:after="0" w:line="240" w:lineRule="auto"/>
        <w:rPr>
          <w:rFonts w:ascii="Arial" w:hAnsi="Arial" w:cs="Arial"/>
        </w:rPr>
      </w:pPr>
      <w:r w:rsidRPr="00181347">
        <w:rPr>
          <w:rFonts w:ascii="Arial" w:hAnsi="Arial" w:cs="Arial"/>
        </w:rPr>
        <w:t>These principles are non-negotiables that all staff are expected to uphold consistently:</w:t>
      </w:r>
    </w:p>
    <w:p w14:paraId="74029D74" w14:textId="506C0C39" w:rsidR="003361C8" w:rsidRPr="00F31EBF" w:rsidRDefault="008E1824" w:rsidP="00D50B67">
      <w:pPr>
        <w:pStyle w:val="ListParagraph"/>
        <w:numPr>
          <w:ilvl w:val="0"/>
          <w:numId w:val="10"/>
        </w:numPr>
        <w:spacing w:before="240" w:after="0" w:line="276" w:lineRule="auto"/>
        <w:jc w:val="left"/>
        <w:rPr>
          <w:rFonts w:ascii="Arial" w:hAnsi="Arial" w:cs="Arial"/>
        </w:rPr>
      </w:pPr>
      <w:r>
        <w:rPr>
          <w:rFonts w:ascii="Arial" w:hAnsi="Arial" w:cs="Arial"/>
          <w:b/>
          <w:bCs/>
        </w:rPr>
        <w:t>P</w:t>
      </w:r>
      <w:r w:rsidRPr="008E1824">
        <w:rPr>
          <w:rFonts w:ascii="Arial" w:hAnsi="Arial" w:cs="Arial"/>
          <w:b/>
          <w:bCs/>
        </w:rPr>
        <w:t>unctuality and preparation</w:t>
      </w:r>
      <w:r w:rsidRPr="00F31EBF">
        <w:rPr>
          <w:rFonts w:ascii="Arial" w:hAnsi="Arial" w:cs="Arial"/>
        </w:rPr>
        <w:t xml:space="preserve"> </w:t>
      </w:r>
      <w:r w:rsidR="003361C8" w:rsidRPr="00F31EBF">
        <w:rPr>
          <w:rFonts w:ascii="Arial" w:hAnsi="Arial" w:cs="Arial"/>
        </w:rPr>
        <w:t xml:space="preserve">- </w:t>
      </w:r>
      <w:r w:rsidR="00181347" w:rsidRPr="00F31EBF">
        <w:rPr>
          <w:rFonts w:ascii="Arial" w:hAnsi="Arial" w:cs="Arial"/>
        </w:rPr>
        <w:t>Arrive on time for lessons and duties, fully prepared with lesson plans, resources, and a clear focus</w:t>
      </w:r>
    </w:p>
    <w:p w14:paraId="632B14A7" w14:textId="7F75C9BD" w:rsidR="00181347" w:rsidRPr="00F31EBF" w:rsidRDefault="00181347" w:rsidP="00D50B67">
      <w:pPr>
        <w:pStyle w:val="ListParagraph"/>
        <w:numPr>
          <w:ilvl w:val="0"/>
          <w:numId w:val="10"/>
        </w:numPr>
        <w:spacing w:after="0" w:line="276" w:lineRule="auto"/>
        <w:jc w:val="left"/>
        <w:rPr>
          <w:rFonts w:ascii="Arial" w:hAnsi="Arial" w:cs="Arial"/>
        </w:rPr>
      </w:pPr>
      <w:r w:rsidRPr="008E1824">
        <w:rPr>
          <w:rFonts w:ascii="Arial" w:hAnsi="Arial" w:cs="Arial"/>
          <w:b/>
          <w:bCs/>
        </w:rPr>
        <w:t xml:space="preserve">Respectful </w:t>
      </w:r>
      <w:r w:rsidR="008E1824" w:rsidRPr="008E1824">
        <w:rPr>
          <w:rFonts w:ascii="Arial" w:hAnsi="Arial" w:cs="Arial"/>
          <w:b/>
          <w:bCs/>
        </w:rPr>
        <w:t>g</w:t>
      </w:r>
      <w:r w:rsidRPr="008E1824">
        <w:rPr>
          <w:rFonts w:ascii="Arial" w:hAnsi="Arial" w:cs="Arial"/>
          <w:b/>
          <w:bCs/>
        </w:rPr>
        <w:t>reetings</w:t>
      </w:r>
      <w:r w:rsidR="00F31EBF" w:rsidRPr="00F31EBF">
        <w:rPr>
          <w:rFonts w:ascii="Arial" w:hAnsi="Arial" w:cs="Arial"/>
        </w:rPr>
        <w:t xml:space="preserve"> - </w:t>
      </w:r>
      <w:r w:rsidRPr="00F31EBF">
        <w:rPr>
          <w:rFonts w:ascii="Arial" w:hAnsi="Arial" w:cs="Arial"/>
        </w:rPr>
        <w:t>Greet students and colleagues warmly, encouraging positive interactions (e.g., "As-salaamu alaykum" as appropriate).</w:t>
      </w:r>
    </w:p>
    <w:p w14:paraId="2E435AB1" w14:textId="48D56ACB" w:rsidR="00181347" w:rsidRPr="00F31EBF" w:rsidRDefault="00181347" w:rsidP="00D50B67">
      <w:pPr>
        <w:pStyle w:val="ListParagraph"/>
        <w:numPr>
          <w:ilvl w:val="0"/>
          <w:numId w:val="10"/>
        </w:numPr>
        <w:spacing w:after="0" w:line="276" w:lineRule="auto"/>
        <w:jc w:val="left"/>
        <w:rPr>
          <w:rFonts w:ascii="Arial" w:hAnsi="Arial" w:cs="Arial"/>
        </w:rPr>
      </w:pPr>
      <w:r w:rsidRPr="008E1824">
        <w:rPr>
          <w:rFonts w:ascii="Arial" w:hAnsi="Arial" w:cs="Arial"/>
          <w:b/>
          <w:bCs/>
        </w:rPr>
        <w:t xml:space="preserve">Professional </w:t>
      </w:r>
      <w:r w:rsidR="008E1824">
        <w:rPr>
          <w:rFonts w:ascii="Arial" w:hAnsi="Arial" w:cs="Arial"/>
          <w:b/>
          <w:bCs/>
        </w:rPr>
        <w:t>c</w:t>
      </w:r>
      <w:r w:rsidRPr="008E1824">
        <w:rPr>
          <w:rFonts w:ascii="Arial" w:hAnsi="Arial" w:cs="Arial"/>
          <w:b/>
          <w:bCs/>
        </w:rPr>
        <w:t>onduct</w:t>
      </w:r>
      <w:r w:rsidR="00F31EBF" w:rsidRPr="00F31EBF">
        <w:rPr>
          <w:rFonts w:ascii="Arial" w:hAnsi="Arial" w:cs="Arial"/>
        </w:rPr>
        <w:t xml:space="preserve"> - </w:t>
      </w:r>
      <w:r w:rsidRPr="00F31EBF">
        <w:rPr>
          <w:rFonts w:ascii="Arial" w:hAnsi="Arial" w:cs="Arial"/>
        </w:rPr>
        <w:t>Model calm, respectful, and professional behavio</w:t>
      </w:r>
      <w:r w:rsidR="00B06C6C">
        <w:rPr>
          <w:rFonts w:ascii="Arial" w:hAnsi="Arial" w:cs="Arial"/>
        </w:rPr>
        <w:t>u</w:t>
      </w:r>
      <w:r w:rsidRPr="00F31EBF">
        <w:rPr>
          <w:rFonts w:ascii="Arial" w:hAnsi="Arial" w:cs="Arial"/>
        </w:rPr>
        <w:t>r at all times, both in and out of the classroom.</w:t>
      </w:r>
    </w:p>
    <w:p w14:paraId="01FC8BE0" w14:textId="5977283A" w:rsidR="00181347" w:rsidRPr="00F31EBF" w:rsidRDefault="00181347" w:rsidP="00D50B67">
      <w:pPr>
        <w:pStyle w:val="ListParagraph"/>
        <w:numPr>
          <w:ilvl w:val="0"/>
          <w:numId w:val="10"/>
        </w:numPr>
        <w:spacing w:after="0" w:line="276" w:lineRule="auto"/>
        <w:jc w:val="left"/>
        <w:rPr>
          <w:rFonts w:ascii="Arial" w:hAnsi="Arial" w:cs="Arial"/>
        </w:rPr>
      </w:pPr>
      <w:r w:rsidRPr="008E1824">
        <w:rPr>
          <w:rFonts w:ascii="Arial" w:hAnsi="Arial" w:cs="Arial"/>
          <w:b/>
          <w:bCs/>
        </w:rPr>
        <w:t xml:space="preserve">High </w:t>
      </w:r>
      <w:r w:rsidR="008E1824">
        <w:rPr>
          <w:rFonts w:ascii="Arial" w:hAnsi="Arial" w:cs="Arial"/>
          <w:b/>
          <w:bCs/>
        </w:rPr>
        <w:t>e</w:t>
      </w:r>
      <w:r w:rsidRPr="008E1824">
        <w:rPr>
          <w:rFonts w:ascii="Arial" w:hAnsi="Arial" w:cs="Arial"/>
          <w:b/>
          <w:bCs/>
        </w:rPr>
        <w:t>xpectations</w:t>
      </w:r>
      <w:r w:rsidR="00F31EBF" w:rsidRPr="00F31EBF">
        <w:rPr>
          <w:rFonts w:ascii="Arial" w:hAnsi="Arial" w:cs="Arial"/>
        </w:rPr>
        <w:t xml:space="preserve"> - </w:t>
      </w:r>
      <w:r w:rsidRPr="00F31EBF">
        <w:rPr>
          <w:rFonts w:ascii="Arial" w:hAnsi="Arial" w:cs="Arial"/>
        </w:rPr>
        <w:t>Maintain and communicate high expectations for student behaviour, work ethic, and achievement, consistently enforcing the student code of conduct.</w:t>
      </w:r>
    </w:p>
    <w:p w14:paraId="1149C4DF" w14:textId="35868FF2" w:rsidR="00181347" w:rsidRPr="00F31EBF" w:rsidRDefault="00181347" w:rsidP="00D50B67">
      <w:pPr>
        <w:pStyle w:val="ListParagraph"/>
        <w:numPr>
          <w:ilvl w:val="0"/>
          <w:numId w:val="10"/>
        </w:numPr>
        <w:spacing w:after="0" w:line="276" w:lineRule="auto"/>
        <w:jc w:val="left"/>
        <w:rPr>
          <w:rFonts w:ascii="Arial" w:hAnsi="Arial" w:cs="Arial"/>
        </w:rPr>
      </w:pPr>
      <w:r w:rsidRPr="008E1824">
        <w:rPr>
          <w:rFonts w:ascii="Arial" w:hAnsi="Arial" w:cs="Arial"/>
          <w:b/>
          <w:bCs/>
        </w:rPr>
        <w:t xml:space="preserve">Supportive </w:t>
      </w:r>
      <w:r w:rsidR="008E1824">
        <w:rPr>
          <w:rFonts w:ascii="Arial" w:hAnsi="Arial" w:cs="Arial"/>
          <w:b/>
          <w:bCs/>
        </w:rPr>
        <w:t>e</w:t>
      </w:r>
      <w:r w:rsidRPr="008E1824">
        <w:rPr>
          <w:rFonts w:ascii="Arial" w:hAnsi="Arial" w:cs="Arial"/>
          <w:b/>
          <w:bCs/>
        </w:rPr>
        <w:t>nvironment</w:t>
      </w:r>
      <w:r w:rsidR="00F31EBF" w:rsidRPr="00F31EBF">
        <w:rPr>
          <w:rFonts w:ascii="Arial" w:hAnsi="Arial" w:cs="Arial"/>
        </w:rPr>
        <w:t xml:space="preserve"> - </w:t>
      </w:r>
      <w:r w:rsidRPr="00F31EBF">
        <w:rPr>
          <w:rFonts w:ascii="Arial" w:hAnsi="Arial" w:cs="Arial"/>
        </w:rPr>
        <w:t>Foster a safe, supportive, and inclusive classroom where all students feel valued and respected.</w:t>
      </w:r>
    </w:p>
    <w:p w14:paraId="18AE2EAE" w14:textId="3E6EC6D6" w:rsidR="00181347" w:rsidRPr="00F31EBF" w:rsidRDefault="00181347" w:rsidP="00D50B67">
      <w:pPr>
        <w:pStyle w:val="ListParagraph"/>
        <w:numPr>
          <w:ilvl w:val="0"/>
          <w:numId w:val="10"/>
        </w:numPr>
        <w:spacing w:line="276" w:lineRule="auto"/>
        <w:jc w:val="left"/>
        <w:rPr>
          <w:rFonts w:ascii="Arial" w:hAnsi="Arial" w:cs="Arial"/>
        </w:rPr>
      </w:pPr>
      <w:r w:rsidRPr="00B06C6C">
        <w:rPr>
          <w:rFonts w:ascii="Arial" w:hAnsi="Arial" w:cs="Arial"/>
          <w:b/>
          <w:bCs/>
        </w:rPr>
        <w:t xml:space="preserve">Fairness and </w:t>
      </w:r>
      <w:r w:rsidR="00B06C6C">
        <w:rPr>
          <w:rFonts w:ascii="Arial" w:hAnsi="Arial" w:cs="Arial"/>
          <w:b/>
          <w:bCs/>
        </w:rPr>
        <w:t>c</w:t>
      </w:r>
      <w:r w:rsidRPr="00B06C6C">
        <w:rPr>
          <w:rFonts w:ascii="Arial" w:hAnsi="Arial" w:cs="Arial"/>
          <w:b/>
          <w:bCs/>
        </w:rPr>
        <w:t>onsistency</w:t>
      </w:r>
      <w:r w:rsidR="00B06C6C">
        <w:rPr>
          <w:rFonts w:ascii="Arial" w:hAnsi="Arial" w:cs="Arial"/>
        </w:rPr>
        <w:t xml:space="preserve"> </w:t>
      </w:r>
      <w:r w:rsidR="00F31EBF" w:rsidRPr="00F31EBF">
        <w:rPr>
          <w:rFonts w:ascii="Arial" w:hAnsi="Arial" w:cs="Arial"/>
        </w:rPr>
        <w:t xml:space="preserve">- </w:t>
      </w:r>
      <w:r w:rsidRPr="00F31EBF">
        <w:rPr>
          <w:rFonts w:ascii="Arial" w:hAnsi="Arial" w:cs="Arial"/>
        </w:rPr>
        <w:t>Apply rules and consequences fairly and consistently, without favo</w:t>
      </w:r>
      <w:r w:rsidR="00B06C6C">
        <w:rPr>
          <w:rFonts w:ascii="Arial" w:hAnsi="Arial" w:cs="Arial"/>
        </w:rPr>
        <w:t>u</w:t>
      </w:r>
      <w:r w:rsidRPr="00F31EBF">
        <w:rPr>
          <w:rFonts w:ascii="Arial" w:hAnsi="Arial" w:cs="Arial"/>
        </w:rPr>
        <w:t>ritism or prejudice.</w:t>
      </w:r>
    </w:p>
    <w:p w14:paraId="0461DD3A" w14:textId="26BC770E" w:rsidR="00181347" w:rsidRPr="00D50B67" w:rsidRDefault="00181347" w:rsidP="00D50B67">
      <w:pPr>
        <w:pStyle w:val="ListParagraph"/>
        <w:numPr>
          <w:ilvl w:val="0"/>
          <w:numId w:val="10"/>
        </w:numPr>
        <w:spacing w:before="240" w:after="0" w:line="276" w:lineRule="auto"/>
        <w:jc w:val="left"/>
        <w:rPr>
          <w:rFonts w:ascii="Arial" w:hAnsi="Arial" w:cs="Arial"/>
        </w:rPr>
      </w:pPr>
      <w:r w:rsidRPr="00D50B67">
        <w:rPr>
          <w:rFonts w:ascii="Arial" w:hAnsi="Arial" w:cs="Arial"/>
          <w:b/>
          <w:bCs/>
        </w:rPr>
        <w:t xml:space="preserve">Effective </w:t>
      </w:r>
      <w:r w:rsidR="00B06C6C" w:rsidRPr="00D50B67">
        <w:rPr>
          <w:rFonts w:ascii="Arial" w:hAnsi="Arial" w:cs="Arial"/>
          <w:b/>
          <w:bCs/>
        </w:rPr>
        <w:t>c</w:t>
      </w:r>
      <w:r w:rsidRPr="00D50B67">
        <w:rPr>
          <w:rFonts w:ascii="Arial" w:hAnsi="Arial" w:cs="Arial"/>
          <w:b/>
          <w:bCs/>
        </w:rPr>
        <w:t>ommunication</w:t>
      </w:r>
      <w:r w:rsidR="00B06C6C" w:rsidRPr="00D50B67">
        <w:rPr>
          <w:rFonts w:ascii="Arial" w:hAnsi="Arial" w:cs="Arial"/>
        </w:rPr>
        <w:t xml:space="preserve"> - </w:t>
      </w:r>
      <w:r w:rsidRPr="00D50B67">
        <w:rPr>
          <w:rFonts w:ascii="Arial" w:hAnsi="Arial" w:cs="Arial"/>
        </w:rPr>
        <w:t>Listen actively to students and staff, giving clear instructions and constructive feedback.</w:t>
      </w:r>
    </w:p>
    <w:p w14:paraId="30D5FB85" w14:textId="1FEE8A07" w:rsidR="00181347" w:rsidRPr="00D50B67" w:rsidRDefault="00181347" w:rsidP="00D50B67">
      <w:pPr>
        <w:pStyle w:val="ListParagraph"/>
        <w:numPr>
          <w:ilvl w:val="0"/>
          <w:numId w:val="10"/>
        </w:numPr>
        <w:spacing w:after="0" w:line="276" w:lineRule="auto"/>
        <w:jc w:val="left"/>
        <w:rPr>
          <w:rFonts w:ascii="Arial" w:hAnsi="Arial" w:cs="Arial"/>
        </w:rPr>
      </w:pPr>
      <w:r w:rsidRPr="00D50B67">
        <w:rPr>
          <w:rFonts w:ascii="Arial" w:hAnsi="Arial" w:cs="Arial"/>
          <w:b/>
          <w:bCs/>
        </w:rPr>
        <w:lastRenderedPageBreak/>
        <w:t xml:space="preserve">Positive </w:t>
      </w:r>
      <w:r w:rsidR="00B06C6C" w:rsidRPr="00D50B67">
        <w:rPr>
          <w:rFonts w:ascii="Arial" w:hAnsi="Arial" w:cs="Arial"/>
          <w:b/>
          <w:bCs/>
        </w:rPr>
        <w:t>r</w:t>
      </w:r>
      <w:r w:rsidRPr="00D50B67">
        <w:rPr>
          <w:rFonts w:ascii="Arial" w:hAnsi="Arial" w:cs="Arial"/>
          <w:b/>
          <w:bCs/>
        </w:rPr>
        <w:t>einforcement</w:t>
      </w:r>
      <w:r w:rsidR="00B06C6C" w:rsidRPr="00D50B67">
        <w:rPr>
          <w:rFonts w:ascii="Arial" w:hAnsi="Arial" w:cs="Arial"/>
        </w:rPr>
        <w:t xml:space="preserve"> - </w:t>
      </w:r>
      <w:r w:rsidRPr="00D50B67">
        <w:rPr>
          <w:rFonts w:ascii="Arial" w:hAnsi="Arial" w:cs="Arial"/>
        </w:rPr>
        <w:t>Encourage and praise good behaviour and effort, recognising achievements regularly.</w:t>
      </w:r>
    </w:p>
    <w:p w14:paraId="66ACBCDD" w14:textId="55877AC0" w:rsidR="00181347" w:rsidRPr="00D50B67" w:rsidRDefault="00181347" w:rsidP="00D50B67">
      <w:pPr>
        <w:pStyle w:val="ListParagraph"/>
        <w:numPr>
          <w:ilvl w:val="0"/>
          <w:numId w:val="10"/>
        </w:numPr>
        <w:spacing w:after="0" w:line="276" w:lineRule="auto"/>
        <w:jc w:val="left"/>
        <w:rPr>
          <w:rFonts w:ascii="Arial" w:hAnsi="Arial" w:cs="Arial"/>
        </w:rPr>
      </w:pPr>
      <w:r w:rsidRPr="00D50B67">
        <w:rPr>
          <w:rFonts w:ascii="Arial" w:hAnsi="Arial" w:cs="Arial"/>
          <w:b/>
          <w:bCs/>
        </w:rPr>
        <w:t xml:space="preserve">Professional </w:t>
      </w:r>
      <w:r w:rsidR="00B06C6C" w:rsidRPr="00D50B67">
        <w:rPr>
          <w:rFonts w:ascii="Arial" w:hAnsi="Arial" w:cs="Arial"/>
          <w:b/>
          <w:bCs/>
        </w:rPr>
        <w:t>d</w:t>
      </w:r>
      <w:r w:rsidRPr="00D50B67">
        <w:rPr>
          <w:rFonts w:ascii="Arial" w:hAnsi="Arial" w:cs="Arial"/>
          <w:b/>
          <w:bCs/>
        </w:rPr>
        <w:t>evelopment</w:t>
      </w:r>
      <w:r w:rsidR="00B06C6C" w:rsidRPr="00D50B67">
        <w:rPr>
          <w:rFonts w:ascii="Arial" w:hAnsi="Arial" w:cs="Arial"/>
        </w:rPr>
        <w:t xml:space="preserve"> - </w:t>
      </w:r>
      <w:r w:rsidRPr="00D50B67">
        <w:rPr>
          <w:rFonts w:ascii="Arial" w:hAnsi="Arial" w:cs="Arial"/>
        </w:rPr>
        <w:t>Engage in ongoing professional learning and seek to improve teaching practices continuously.</w:t>
      </w:r>
    </w:p>
    <w:p w14:paraId="375F0185" w14:textId="19D06EBD" w:rsidR="00181347" w:rsidRPr="00D50B67" w:rsidRDefault="00181347" w:rsidP="00D50B67">
      <w:pPr>
        <w:pStyle w:val="ListParagraph"/>
        <w:numPr>
          <w:ilvl w:val="0"/>
          <w:numId w:val="10"/>
        </w:numPr>
        <w:spacing w:after="0" w:line="276" w:lineRule="auto"/>
        <w:jc w:val="left"/>
        <w:rPr>
          <w:rFonts w:ascii="Arial" w:hAnsi="Arial" w:cs="Arial"/>
        </w:rPr>
      </w:pPr>
      <w:r w:rsidRPr="00D50B67">
        <w:rPr>
          <w:rFonts w:ascii="Arial" w:hAnsi="Arial" w:cs="Arial"/>
          <w:b/>
          <w:bCs/>
        </w:rPr>
        <w:t xml:space="preserve">Confidentiality and </w:t>
      </w:r>
      <w:r w:rsidR="00B06C6C" w:rsidRPr="00D50B67">
        <w:rPr>
          <w:rFonts w:ascii="Arial" w:hAnsi="Arial" w:cs="Arial"/>
          <w:b/>
          <w:bCs/>
        </w:rPr>
        <w:t>i</w:t>
      </w:r>
      <w:r w:rsidRPr="00D50B67">
        <w:rPr>
          <w:rFonts w:ascii="Arial" w:hAnsi="Arial" w:cs="Arial"/>
          <w:b/>
          <w:bCs/>
        </w:rPr>
        <w:t>ntegrity</w:t>
      </w:r>
      <w:r w:rsidR="00B06C6C" w:rsidRPr="00D50B67">
        <w:rPr>
          <w:rFonts w:ascii="Arial" w:hAnsi="Arial" w:cs="Arial"/>
        </w:rPr>
        <w:t xml:space="preserve"> - </w:t>
      </w:r>
      <w:r w:rsidRPr="00D50B67">
        <w:rPr>
          <w:rFonts w:ascii="Arial" w:hAnsi="Arial" w:cs="Arial"/>
        </w:rPr>
        <w:t>Respect student and staff confidentiality, and act with honesty and integrity in all professional matters.</w:t>
      </w:r>
    </w:p>
    <w:p w14:paraId="52CA20A9" w14:textId="77777777" w:rsidR="00181347" w:rsidRPr="00181347" w:rsidRDefault="00181347" w:rsidP="00181347">
      <w:pPr>
        <w:spacing w:after="0" w:line="240" w:lineRule="auto"/>
        <w:rPr>
          <w:rFonts w:ascii="Arial" w:hAnsi="Arial" w:cs="Arial"/>
        </w:rPr>
      </w:pPr>
    </w:p>
    <w:p w14:paraId="2F53C8F7" w14:textId="77777777" w:rsidR="00181347" w:rsidRPr="00807C84" w:rsidRDefault="00181347" w:rsidP="009930D7">
      <w:pPr>
        <w:spacing w:line="240" w:lineRule="auto"/>
        <w:rPr>
          <w:rFonts w:ascii="Arial" w:hAnsi="Arial" w:cs="Arial"/>
          <w:b/>
          <w:bCs/>
        </w:rPr>
      </w:pPr>
      <w:r w:rsidRPr="00807C84">
        <w:rPr>
          <w:rFonts w:ascii="Arial" w:hAnsi="Arial" w:cs="Arial"/>
          <w:b/>
          <w:bCs/>
        </w:rPr>
        <w:t>The Classroom Traffic Light System</w:t>
      </w:r>
    </w:p>
    <w:p w14:paraId="3C516FD7" w14:textId="77777777" w:rsidR="00181347" w:rsidRPr="00181347" w:rsidRDefault="00181347" w:rsidP="005F0BF0">
      <w:pPr>
        <w:spacing w:before="240" w:after="0" w:line="240" w:lineRule="auto"/>
        <w:rPr>
          <w:rFonts w:ascii="Arial" w:hAnsi="Arial" w:cs="Arial"/>
        </w:rPr>
      </w:pPr>
      <w:r w:rsidRPr="00181347">
        <w:rPr>
          <w:rFonts w:ascii="Arial" w:hAnsi="Arial" w:cs="Arial"/>
        </w:rPr>
        <w:t>Every child begins the day on</w:t>
      </w:r>
      <w:r w:rsidRPr="005F0BF0">
        <w:rPr>
          <w:rFonts w:ascii="Arial" w:hAnsi="Arial" w:cs="Arial"/>
          <w:b/>
          <w:bCs/>
        </w:rPr>
        <w:t xml:space="preserve"> Green</w:t>
      </w:r>
      <w:r w:rsidRPr="00181347">
        <w:rPr>
          <w:rFonts w:ascii="Arial" w:hAnsi="Arial" w:cs="Arial"/>
        </w:rPr>
        <w:t>. The system provides clear expectations and consequences:</w:t>
      </w:r>
    </w:p>
    <w:p w14:paraId="6DB7ACA8" w14:textId="3A67A796" w:rsidR="007950C9" w:rsidRDefault="007950C9" w:rsidP="007950C9">
      <w:pPr>
        <w:spacing w:after="0" w:line="240" w:lineRule="auto"/>
        <w:ind w:left="0" w:firstLine="0"/>
        <w:rPr>
          <w:rFonts w:ascii="Arial" w:hAnsi="Arial" w:cs="Arial"/>
        </w:rPr>
      </w:pPr>
    </w:p>
    <w:tbl>
      <w:tblPr>
        <w:tblStyle w:val="TableGrid"/>
        <w:tblW w:w="0" w:type="auto"/>
        <w:tblInd w:w="10" w:type="dxa"/>
        <w:tblLook w:val="04A0" w:firstRow="1" w:lastRow="0" w:firstColumn="1" w:lastColumn="0" w:noHBand="0" w:noVBand="1"/>
      </w:tblPr>
      <w:tblGrid>
        <w:gridCol w:w="3395"/>
        <w:gridCol w:w="3395"/>
        <w:gridCol w:w="3394"/>
      </w:tblGrid>
      <w:tr w:rsidR="00FA4884" w14:paraId="63F5EE14" w14:textId="77777777" w:rsidTr="003A1FB6">
        <w:trPr>
          <w:trHeight w:val="672"/>
        </w:trPr>
        <w:tc>
          <w:tcPr>
            <w:tcW w:w="10184" w:type="dxa"/>
            <w:gridSpan w:val="3"/>
          </w:tcPr>
          <w:p w14:paraId="245BFD42" w14:textId="77777777" w:rsidR="00FA4884" w:rsidRPr="00940D88" w:rsidRDefault="00FA4884" w:rsidP="00FA4884">
            <w:pPr>
              <w:spacing w:before="240" w:after="0" w:line="240" w:lineRule="auto"/>
              <w:jc w:val="center"/>
              <w:rPr>
                <w:rFonts w:ascii="Arial" w:hAnsi="Arial" w:cs="Arial"/>
                <w:b/>
                <w:bCs/>
                <w:sz w:val="28"/>
                <w:szCs w:val="28"/>
              </w:rPr>
            </w:pPr>
            <w:r w:rsidRPr="00940D88">
              <w:rPr>
                <w:rFonts w:ascii="Arial" w:hAnsi="Arial" w:cs="Arial"/>
                <w:b/>
                <w:bCs/>
                <w:sz w:val="28"/>
                <w:szCs w:val="28"/>
              </w:rPr>
              <w:t>Stages of Behaviour Management</w:t>
            </w:r>
          </w:p>
          <w:p w14:paraId="78D023AF" w14:textId="77777777" w:rsidR="00FA4884" w:rsidRPr="007950C9" w:rsidRDefault="00FA4884" w:rsidP="00181347">
            <w:pPr>
              <w:spacing w:after="0" w:line="240" w:lineRule="auto"/>
              <w:ind w:left="0" w:firstLine="0"/>
              <w:rPr>
                <w:rFonts w:ascii="Arial" w:hAnsi="Arial" w:cs="Arial"/>
                <w:b/>
                <w:bCs/>
              </w:rPr>
            </w:pPr>
          </w:p>
        </w:tc>
      </w:tr>
      <w:tr w:rsidR="007950C9" w14:paraId="13BFC36B" w14:textId="77777777" w:rsidTr="003A1FB6">
        <w:trPr>
          <w:trHeight w:val="571"/>
        </w:trPr>
        <w:tc>
          <w:tcPr>
            <w:tcW w:w="3395" w:type="dxa"/>
            <w:vAlign w:val="center"/>
          </w:tcPr>
          <w:p w14:paraId="3F077A3C" w14:textId="175574FD" w:rsidR="00F63F18" w:rsidRPr="00940D88" w:rsidRDefault="007950C9" w:rsidP="0015004E">
            <w:pPr>
              <w:spacing w:after="0" w:line="240" w:lineRule="auto"/>
              <w:ind w:left="0" w:firstLine="0"/>
              <w:jc w:val="center"/>
              <w:rPr>
                <w:rFonts w:ascii="Arial" w:hAnsi="Arial" w:cs="Arial"/>
                <w:b/>
                <w:bCs/>
                <w:sz w:val="24"/>
              </w:rPr>
            </w:pPr>
            <w:r w:rsidRPr="00940D88">
              <w:rPr>
                <w:rFonts w:ascii="Arial" w:hAnsi="Arial" w:cs="Arial"/>
                <w:b/>
                <w:bCs/>
                <w:sz w:val="24"/>
              </w:rPr>
              <w:t>S</w:t>
            </w:r>
            <w:r w:rsidR="00940D88" w:rsidRPr="00940D88">
              <w:rPr>
                <w:rFonts w:ascii="Arial" w:hAnsi="Arial" w:cs="Arial"/>
                <w:b/>
                <w:bCs/>
                <w:sz w:val="24"/>
              </w:rPr>
              <w:t>tage</w:t>
            </w:r>
          </w:p>
        </w:tc>
        <w:tc>
          <w:tcPr>
            <w:tcW w:w="3395" w:type="dxa"/>
            <w:vAlign w:val="center"/>
          </w:tcPr>
          <w:p w14:paraId="1CE92525" w14:textId="105FF06D" w:rsidR="007950C9" w:rsidRPr="00940D88" w:rsidRDefault="00940D88" w:rsidP="0015004E">
            <w:pPr>
              <w:spacing w:after="0" w:line="240" w:lineRule="auto"/>
              <w:ind w:left="0" w:firstLine="0"/>
              <w:jc w:val="center"/>
              <w:rPr>
                <w:rFonts w:ascii="Arial" w:hAnsi="Arial" w:cs="Arial"/>
                <w:b/>
                <w:bCs/>
                <w:sz w:val="24"/>
              </w:rPr>
            </w:pPr>
            <w:r w:rsidRPr="00940D88">
              <w:rPr>
                <w:rFonts w:ascii="Arial" w:hAnsi="Arial" w:cs="Arial"/>
                <w:b/>
                <w:bCs/>
                <w:sz w:val="24"/>
              </w:rPr>
              <w:t>Behaviour</w:t>
            </w:r>
          </w:p>
        </w:tc>
        <w:tc>
          <w:tcPr>
            <w:tcW w:w="3394" w:type="dxa"/>
            <w:vAlign w:val="center"/>
          </w:tcPr>
          <w:p w14:paraId="3742ABA6" w14:textId="033EC209" w:rsidR="007950C9" w:rsidRPr="00940D88" w:rsidRDefault="007950C9" w:rsidP="0015004E">
            <w:pPr>
              <w:spacing w:after="0" w:line="240" w:lineRule="auto"/>
              <w:ind w:left="0" w:firstLine="0"/>
              <w:jc w:val="center"/>
              <w:rPr>
                <w:rFonts w:ascii="Arial" w:hAnsi="Arial" w:cs="Arial"/>
                <w:b/>
                <w:bCs/>
                <w:sz w:val="24"/>
              </w:rPr>
            </w:pPr>
            <w:r w:rsidRPr="00940D88">
              <w:rPr>
                <w:rFonts w:ascii="Arial" w:hAnsi="Arial" w:cs="Arial"/>
                <w:b/>
                <w:bCs/>
                <w:sz w:val="24"/>
              </w:rPr>
              <w:t>A</w:t>
            </w:r>
            <w:r w:rsidR="00940D88" w:rsidRPr="00940D88">
              <w:rPr>
                <w:rFonts w:ascii="Arial" w:hAnsi="Arial" w:cs="Arial"/>
                <w:b/>
                <w:bCs/>
                <w:sz w:val="24"/>
              </w:rPr>
              <w:t>ction</w:t>
            </w:r>
          </w:p>
        </w:tc>
      </w:tr>
      <w:tr w:rsidR="00261AF1" w14:paraId="1D3E7FE6" w14:textId="77777777" w:rsidTr="00C904C5">
        <w:trPr>
          <w:trHeight w:val="2663"/>
        </w:trPr>
        <w:tc>
          <w:tcPr>
            <w:tcW w:w="3395" w:type="dxa"/>
          </w:tcPr>
          <w:p w14:paraId="3EB8979E" w14:textId="0B8FDA4B" w:rsidR="00261AF1" w:rsidRPr="00EB5F7B" w:rsidRDefault="00B671F9" w:rsidP="00EB5F7B">
            <w:pPr>
              <w:spacing w:before="240" w:line="240" w:lineRule="auto"/>
              <w:ind w:left="0" w:firstLine="0"/>
              <w:jc w:val="left"/>
              <w:rPr>
                <w:rFonts w:asciiTheme="minorBidi" w:hAnsiTheme="minorBidi" w:cstheme="minorBidi"/>
                <w:sz w:val="24"/>
              </w:rPr>
            </w:pPr>
            <w:r>
              <w:rPr>
                <w:rStyle w:val="Strong"/>
                <w:rFonts w:asciiTheme="minorBidi" w:hAnsiTheme="minorBidi" w:cstheme="minorBidi"/>
                <w:color w:val="00833B" w:themeColor="accent3" w:themeShade="BF"/>
                <w:sz w:val="24"/>
              </w:rPr>
              <w:t>NUQTAH</w:t>
            </w:r>
            <w:r w:rsidR="00261AF1" w:rsidRPr="00EB5F7B">
              <w:rPr>
                <w:rStyle w:val="Strong"/>
                <w:rFonts w:asciiTheme="minorBidi" w:hAnsiTheme="minorBidi" w:cstheme="minorBidi"/>
                <w:color w:val="00833B" w:themeColor="accent3" w:themeShade="BF"/>
                <w:sz w:val="24"/>
              </w:rPr>
              <w:t xml:space="preserve"> Exemplary student level</w:t>
            </w:r>
          </w:p>
        </w:tc>
        <w:tc>
          <w:tcPr>
            <w:tcW w:w="3395" w:type="dxa"/>
          </w:tcPr>
          <w:p w14:paraId="16AECBC9" w14:textId="6D2872D8" w:rsidR="00C718A4"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If a child displays consistent exemplary behaviour</w:t>
            </w:r>
            <w:r w:rsidR="00F63F18" w:rsidRPr="00EB5F7B">
              <w:rPr>
                <w:rFonts w:asciiTheme="minorBidi" w:hAnsiTheme="minorBidi" w:cstheme="minorBidi"/>
                <w:szCs w:val="22"/>
              </w:rPr>
              <w:t>,</w:t>
            </w:r>
            <w:r w:rsidRPr="00EB5F7B">
              <w:rPr>
                <w:rFonts w:asciiTheme="minorBidi" w:hAnsiTheme="minorBidi" w:cstheme="minorBidi"/>
                <w:szCs w:val="22"/>
              </w:rPr>
              <w:t xml:space="preserve"> then the teacher will move them up to the </w:t>
            </w:r>
            <w:r w:rsidR="00B671F9">
              <w:rPr>
                <w:rFonts w:asciiTheme="minorBidi" w:hAnsiTheme="minorBidi" w:cstheme="minorBidi"/>
                <w:szCs w:val="22"/>
              </w:rPr>
              <w:t>NUQTAH</w:t>
            </w:r>
            <w:r w:rsidRPr="00EB5F7B">
              <w:rPr>
                <w:rFonts w:asciiTheme="minorBidi" w:hAnsiTheme="minorBidi" w:cstheme="minorBidi"/>
                <w:szCs w:val="22"/>
              </w:rPr>
              <w:t xml:space="preserve"> exemplary student level.</w:t>
            </w:r>
          </w:p>
          <w:p w14:paraId="4A9D67A2" w14:textId="53259B64" w:rsidR="00EB5F7B"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The</w:t>
            </w:r>
            <w:r w:rsidR="00C904C5">
              <w:rPr>
                <w:rFonts w:asciiTheme="minorBidi" w:hAnsiTheme="minorBidi" w:cstheme="minorBidi"/>
                <w:szCs w:val="22"/>
              </w:rPr>
              <w:t xml:space="preserve"> </w:t>
            </w:r>
            <w:r w:rsidR="00B671F9">
              <w:rPr>
                <w:rFonts w:asciiTheme="minorBidi" w:hAnsiTheme="minorBidi" w:cstheme="minorBidi"/>
                <w:szCs w:val="22"/>
              </w:rPr>
              <w:t>Nuqtah</w:t>
            </w:r>
            <w:r w:rsidR="00C904C5">
              <w:rPr>
                <w:rFonts w:asciiTheme="minorBidi" w:hAnsiTheme="minorBidi" w:cstheme="minorBidi"/>
                <w:szCs w:val="22"/>
              </w:rPr>
              <w:t xml:space="preserve"> (</w:t>
            </w:r>
            <w:r w:rsidR="00B671F9">
              <w:rPr>
                <w:rFonts w:asciiTheme="minorBidi" w:hAnsiTheme="minorBidi" w:cstheme="minorBidi"/>
                <w:szCs w:val="22"/>
              </w:rPr>
              <w:t>NUQTAH</w:t>
            </w:r>
            <w:r w:rsidR="00C904C5">
              <w:rPr>
                <w:rFonts w:asciiTheme="minorBidi" w:hAnsiTheme="minorBidi" w:cstheme="minorBidi"/>
                <w:szCs w:val="22"/>
              </w:rPr>
              <w:t>) Exemplary Student slip</w:t>
            </w:r>
            <w:r w:rsidRPr="00EB5F7B">
              <w:rPr>
                <w:rFonts w:asciiTheme="minorBidi" w:hAnsiTheme="minorBidi" w:cstheme="minorBidi"/>
                <w:szCs w:val="22"/>
              </w:rPr>
              <w:t xml:space="preserve"> will be filled in and passed onto SLT. </w:t>
            </w:r>
          </w:p>
        </w:tc>
        <w:tc>
          <w:tcPr>
            <w:tcW w:w="3394" w:type="dxa"/>
          </w:tcPr>
          <w:p w14:paraId="139D8686" w14:textId="3D27A692"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 xml:space="preserve">A </w:t>
            </w:r>
            <w:r w:rsidR="00B671F9">
              <w:rPr>
                <w:rFonts w:asciiTheme="minorBidi" w:hAnsiTheme="minorBidi" w:cstheme="minorBidi"/>
                <w:szCs w:val="22"/>
              </w:rPr>
              <w:t>NUQTAH</w:t>
            </w:r>
            <w:r w:rsidRPr="00EB5F7B">
              <w:rPr>
                <w:rFonts w:asciiTheme="minorBidi" w:hAnsiTheme="minorBidi" w:cstheme="minorBidi"/>
                <w:szCs w:val="22"/>
              </w:rPr>
              <w:t xml:space="preserve"> Exemplary student level certificate and a mention in assembly. </w:t>
            </w:r>
          </w:p>
        </w:tc>
      </w:tr>
      <w:tr w:rsidR="00261AF1" w14:paraId="188A5254" w14:textId="77777777" w:rsidTr="003A1FB6">
        <w:trPr>
          <w:trHeight w:val="1401"/>
        </w:trPr>
        <w:tc>
          <w:tcPr>
            <w:tcW w:w="3395" w:type="dxa"/>
          </w:tcPr>
          <w:p w14:paraId="01BD5D65" w14:textId="40A94A4E" w:rsidR="00261AF1" w:rsidRPr="00EB5F7B" w:rsidRDefault="00261AF1" w:rsidP="00EB5F7B">
            <w:pPr>
              <w:spacing w:before="240" w:line="240" w:lineRule="auto"/>
              <w:ind w:left="0" w:firstLine="0"/>
              <w:jc w:val="left"/>
              <w:rPr>
                <w:rFonts w:asciiTheme="minorBidi" w:hAnsiTheme="minorBidi" w:cstheme="minorBidi"/>
                <w:sz w:val="24"/>
              </w:rPr>
            </w:pPr>
            <w:r w:rsidRPr="00EB5F7B">
              <w:rPr>
                <w:rStyle w:val="Strong"/>
                <w:rFonts w:asciiTheme="minorBidi" w:hAnsiTheme="minorBidi" w:cstheme="minorBidi"/>
                <w:color w:val="00833B" w:themeColor="accent3" w:themeShade="BF"/>
                <w:sz w:val="24"/>
              </w:rPr>
              <w:t>Green</w:t>
            </w:r>
          </w:p>
        </w:tc>
        <w:tc>
          <w:tcPr>
            <w:tcW w:w="3395" w:type="dxa"/>
          </w:tcPr>
          <w:p w14:paraId="58B4A011" w14:textId="2BC4C6B5"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All children start on green. They are following school expectations and engaging in learning appropriately.</w:t>
            </w:r>
          </w:p>
        </w:tc>
        <w:tc>
          <w:tcPr>
            <w:tcW w:w="3394" w:type="dxa"/>
          </w:tcPr>
          <w:p w14:paraId="246D84BF" w14:textId="32EA23BB"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Praise and reinforcement.</w:t>
            </w:r>
          </w:p>
        </w:tc>
      </w:tr>
      <w:tr w:rsidR="00261AF1" w14:paraId="43FBCB94" w14:textId="77777777" w:rsidTr="003A1FB6">
        <w:trPr>
          <w:trHeight w:val="1990"/>
        </w:trPr>
        <w:tc>
          <w:tcPr>
            <w:tcW w:w="3395" w:type="dxa"/>
          </w:tcPr>
          <w:p w14:paraId="0D852A2C" w14:textId="39947AF0" w:rsidR="00261AF1" w:rsidRPr="00EB5F7B" w:rsidRDefault="00261AF1" w:rsidP="00EB5F7B">
            <w:pPr>
              <w:spacing w:before="240" w:line="240" w:lineRule="auto"/>
              <w:ind w:left="0" w:firstLine="0"/>
              <w:jc w:val="left"/>
              <w:rPr>
                <w:rFonts w:asciiTheme="minorBidi" w:hAnsiTheme="minorBidi" w:cstheme="minorBidi"/>
                <w:color w:val="F8F200"/>
                <w:sz w:val="24"/>
              </w:rPr>
            </w:pPr>
            <w:r w:rsidRPr="00EB5F7B">
              <w:rPr>
                <w:rStyle w:val="Strong"/>
                <w:rFonts w:asciiTheme="minorBidi" w:hAnsiTheme="minorBidi" w:cstheme="minorBidi"/>
                <w:color w:val="F8F200"/>
                <w:sz w:val="24"/>
              </w:rPr>
              <w:t>Verbal Warning</w:t>
            </w:r>
          </w:p>
        </w:tc>
        <w:tc>
          <w:tcPr>
            <w:tcW w:w="3395" w:type="dxa"/>
          </w:tcPr>
          <w:p w14:paraId="48AFA2AA" w14:textId="3707E01A"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Low-level disruption (e.g., talking out of turn, off-task behaviour, ignoring instructions, minor rudeness).</w:t>
            </w:r>
          </w:p>
        </w:tc>
        <w:tc>
          <w:tcPr>
            <w:tcW w:w="3394" w:type="dxa"/>
          </w:tcPr>
          <w:p w14:paraId="150034F1" w14:textId="04B02ACA"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A verbal reminder of expectations. A restorative conversation about behaviour and child is reminded that if the behaviour continues</w:t>
            </w:r>
            <w:r w:rsidR="006D0280" w:rsidRPr="00EB5F7B">
              <w:rPr>
                <w:rFonts w:asciiTheme="minorBidi" w:hAnsiTheme="minorBidi" w:cstheme="minorBidi"/>
                <w:szCs w:val="22"/>
              </w:rPr>
              <w:t>,</w:t>
            </w:r>
            <w:r w:rsidRPr="00EB5F7B">
              <w:rPr>
                <w:rFonts w:asciiTheme="minorBidi" w:hAnsiTheme="minorBidi" w:cstheme="minorBidi"/>
                <w:szCs w:val="22"/>
              </w:rPr>
              <w:t xml:space="preserve"> they will be moved to Amber. </w:t>
            </w:r>
          </w:p>
        </w:tc>
      </w:tr>
      <w:tr w:rsidR="00261AF1" w14:paraId="7E26247A" w14:textId="77777777" w:rsidTr="003A1FB6">
        <w:trPr>
          <w:trHeight w:val="1679"/>
        </w:trPr>
        <w:tc>
          <w:tcPr>
            <w:tcW w:w="3395" w:type="dxa"/>
          </w:tcPr>
          <w:p w14:paraId="2DBDD84A" w14:textId="103D1E02" w:rsidR="00261AF1" w:rsidRPr="00EB5F7B" w:rsidRDefault="00261AF1" w:rsidP="00EB5F7B">
            <w:pPr>
              <w:spacing w:before="240" w:line="240" w:lineRule="auto"/>
              <w:ind w:left="0" w:firstLine="0"/>
              <w:jc w:val="left"/>
              <w:rPr>
                <w:rFonts w:asciiTheme="minorBidi" w:hAnsiTheme="minorBidi" w:cstheme="minorBidi"/>
                <w:sz w:val="24"/>
              </w:rPr>
            </w:pPr>
            <w:r w:rsidRPr="00EB5F7B">
              <w:rPr>
                <w:rStyle w:val="Strong"/>
                <w:rFonts w:asciiTheme="minorBidi" w:hAnsiTheme="minorBidi" w:cstheme="minorBidi"/>
                <w:color w:val="FFC000"/>
                <w:sz w:val="24"/>
              </w:rPr>
              <w:t>Amber</w:t>
            </w:r>
          </w:p>
        </w:tc>
        <w:tc>
          <w:tcPr>
            <w:tcW w:w="3395" w:type="dxa"/>
          </w:tcPr>
          <w:p w14:paraId="671F5B75" w14:textId="442D10D3"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Continued low-level behaviour after verbal warning (e.g., disrupting learning, ignoring a direct instruction, refusing to follow class expectations).</w:t>
            </w:r>
          </w:p>
        </w:tc>
        <w:tc>
          <w:tcPr>
            <w:tcW w:w="3394" w:type="dxa"/>
          </w:tcPr>
          <w:p w14:paraId="390489C5" w14:textId="78888C9D"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 xml:space="preserve">The child’s name is moved to Amber. This is logged by the teacher on the behaviour tracker.  </w:t>
            </w:r>
          </w:p>
        </w:tc>
      </w:tr>
      <w:tr w:rsidR="00261AF1" w14:paraId="6C0520DD" w14:textId="77777777" w:rsidTr="006D5369">
        <w:trPr>
          <w:trHeight w:val="2827"/>
        </w:trPr>
        <w:tc>
          <w:tcPr>
            <w:tcW w:w="3395" w:type="dxa"/>
          </w:tcPr>
          <w:p w14:paraId="18525B54" w14:textId="13B4FDE2" w:rsidR="00261AF1" w:rsidRPr="00EB5F7B" w:rsidRDefault="00261AF1" w:rsidP="00EB5F7B">
            <w:pPr>
              <w:spacing w:before="240" w:line="240" w:lineRule="auto"/>
              <w:ind w:left="0" w:firstLine="0"/>
              <w:jc w:val="left"/>
              <w:rPr>
                <w:rFonts w:asciiTheme="minorBidi" w:hAnsiTheme="minorBidi" w:cstheme="minorBidi"/>
                <w:sz w:val="24"/>
              </w:rPr>
            </w:pPr>
            <w:r w:rsidRPr="00EB5F7B">
              <w:rPr>
                <w:rStyle w:val="Strong"/>
                <w:rFonts w:asciiTheme="minorBidi" w:hAnsiTheme="minorBidi" w:cstheme="minorBidi"/>
                <w:color w:val="FF0000"/>
                <w:sz w:val="24"/>
              </w:rPr>
              <w:t>Red (Final Stage)</w:t>
            </w:r>
          </w:p>
        </w:tc>
        <w:tc>
          <w:tcPr>
            <w:tcW w:w="3395" w:type="dxa"/>
          </w:tcPr>
          <w:p w14:paraId="2A86547F" w14:textId="6087D1E5"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 xml:space="preserve">Serious disruption, defiance, or repeated breaches of expectations (e.g., shouting out persistently, </w:t>
            </w:r>
            <w:r w:rsidR="00641688" w:rsidRPr="00EB5F7B">
              <w:rPr>
                <w:rFonts w:asciiTheme="minorBidi" w:hAnsiTheme="minorBidi" w:cstheme="minorBidi"/>
                <w:szCs w:val="22"/>
              </w:rPr>
              <w:t xml:space="preserve">swearing, </w:t>
            </w:r>
            <w:r w:rsidRPr="00EB5F7B">
              <w:rPr>
                <w:rFonts w:asciiTheme="minorBidi" w:hAnsiTheme="minorBidi" w:cstheme="minorBidi"/>
                <w:szCs w:val="22"/>
              </w:rPr>
              <w:t>hurting others, refusing to follow instructions).</w:t>
            </w:r>
          </w:p>
        </w:tc>
        <w:tc>
          <w:tcPr>
            <w:tcW w:w="3394" w:type="dxa"/>
          </w:tcPr>
          <w:p w14:paraId="7AAAFAC4" w14:textId="77777777" w:rsidR="00641688"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 xml:space="preserve">The child’s name is moved to Red. They miss a full playtime and their name is recorded on the Behaviour Tracker. </w:t>
            </w:r>
          </w:p>
          <w:p w14:paraId="0757CA3B" w14:textId="77777777" w:rsidR="00641688"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 xml:space="preserve">A restorative conversation takes place during missed playtime. </w:t>
            </w:r>
          </w:p>
          <w:p w14:paraId="7E6461B4" w14:textId="749EB377" w:rsidR="00261AF1" w:rsidRPr="00EB5F7B" w:rsidRDefault="00261AF1" w:rsidP="00EB5F7B">
            <w:pPr>
              <w:spacing w:before="240" w:line="240" w:lineRule="auto"/>
              <w:ind w:left="0" w:firstLine="0"/>
              <w:jc w:val="left"/>
              <w:rPr>
                <w:rFonts w:asciiTheme="minorBidi" w:hAnsiTheme="minorBidi" w:cstheme="minorBidi"/>
                <w:szCs w:val="22"/>
              </w:rPr>
            </w:pPr>
            <w:r w:rsidRPr="00EB5F7B">
              <w:rPr>
                <w:rFonts w:asciiTheme="minorBidi" w:hAnsiTheme="minorBidi" w:cstheme="minorBidi"/>
                <w:szCs w:val="22"/>
              </w:rPr>
              <w:t>Parents may be informed if behaviour persists.</w:t>
            </w:r>
          </w:p>
        </w:tc>
      </w:tr>
    </w:tbl>
    <w:p w14:paraId="368B5640" w14:textId="77777777" w:rsidR="00181347" w:rsidRPr="00807C84" w:rsidRDefault="00181347" w:rsidP="009930D7">
      <w:pPr>
        <w:spacing w:line="240" w:lineRule="auto"/>
        <w:rPr>
          <w:rFonts w:ascii="Arial" w:hAnsi="Arial" w:cs="Arial"/>
          <w:b/>
          <w:bCs/>
        </w:rPr>
      </w:pPr>
      <w:r w:rsidRPr="00807C84">
        <w:rPr>
          <w:rFonts w:ascii="Arial" w:hAnsi="Arial" w:cs="Arial"/>
          <w:b/>
          <w:bCs/>
        </w:rPr>
        <w:lastRenderedPageBreak/>
        <w:t xml:space="preserve">Promoting Positive Behaviour </w:t>
      </w:r>
    </w:p>
    <w:p w14:paraId="1A78934B" w14:textId="77777777" w:rsidR="00181347" w:rsidRPr="00181347" w:rsidRDefault="00181347" w:rsidP="001E6A92">
      <w:pPr>
        <w:spacing w:before="240" w:after="0" w:line="240" w:lineRule="auto"/>
        <w:rPr>
          <w:rFonts w:ascii="Arial" w:hAnsi="Arial" w:cs="Arial"/>
        </w:rPr>
      </w:pPr>
      <w:r w:rsidRPr="00181347">
        <w:rPr>
          <w:rFonts w:ascii="Arial" w:hAnsi="Arial" w:cs="Arial"/>
        </w:rPr>
        <w:t xml:space="preserve">We promote a positive behaviour mantra, providing children with continuous opportunities to improve and take control of their actions. </w:t>
      </w:r>
    </w:p>
    <w:p w14:paraId="1EB76702" w14:textId="07C449D0" w:rsidR="00181347" w:rsidRPr="001E6A92" w:rsidRDefault="00181347" w:rsidP="004A61D3">
      <w:pPr>
        <w:pStyle w:val="ListParagraph"/>
        <w:numPr>
          <w:ilvl w:val="0"/>
          <w:numId w:val="11"/>
        </w:numPr>
        <w:spacing w:before="240" w:after="0" w:line="276" w:lineRule="auto"/>
        <w:jc w:val="left"/>
        <w:rPr>
          <w:rFonts w:ascii="Arial" w:hAnsi="Arial" w:cs="Arial"/>
        </w:rPr>
      </w:pPr>
      <w:r w:rsidRPr="001E6A92">
        <w:rPr>
          <w:rFonts w:ascii="Arial" w:hAnsi="Arial" w:cs="Arial"/>
        </w:rPr>
        <w:t>At the start of the day, all children begin on Green</w:t>
      </w:r>
    </w:p>
    <w:p w14:paraId="7CF78B7E" w14:textId="3F1C0141" w:rsidR="00181347" w:rsidRPr="001E6A92" w:rsidRDefault="00181347" w:rsidP="004A61D3">
      <w:pPr>
        <w:pStyle w:val="ListParagraph"/>
        <w:numPr>
          <w:ilvl w:val="0"/>
          <w:numId w:val="11"/>
        </w:numPr>
        <w:spacing w:after="0" w:line="276" w:lineRule="auto"/>
        <w:jc w:val="left"/>
        <w:rPr>
          <w:rFonts w:ascii="Arial" w:hAnsi="Arial" w:cs="Arial"/>
        </w:rPr>
      </w:pPr>
      <w:r w:rsidRPr="001E6A92">
        <w:rPr>
          <w:rFonts w:ascii="Arial" w:hAnsi="Arial" w:cs="Arial"/>
        </w:rPr>
        <w:t xml:space="preserve">A child who demonstrates exceptional behaviour, positive engagement, and a commitment to their learning can lead to a move up to the Exemplary </w:t>
      </w:r>
      <w:r w:rsidR="00B671F9">
        <w:rPr>
          <w:rFonts w:ascii="Arial" w:hAnsi="Arial" w:cs="Arial"/>
        </w:rPr>
        <w:t>NUQTAH</w:t>
      </w:r>
      <w:r w:rsidRPr="001E6A92">
        <w:rPr>
          <w:rFonts w:ascii="Arial" w:hAnsi="Arial" w:cs="Arial"/>
        </w:rPr>
        <w:t xml:space="preserve"> Student Level.</w:t>
      </w:r>
    </w:p>
    <w:p w14:paraId="3FAF63D3" w14:textId="15095B52" w:rsidR="00181347" w:rsidRPr="001E6A92" w:rsidRDefault="00181347" w:rsidP="004A61D3">
      <w:pPr>
        <w:pStyle w:val="ListParagraph"/>
        <w:numPr>
          <w:ilvl w:val="0"/>
          <w:numId w:val="11"/>
        </w:numPr>
        <w:spacing w:after="0" w:line="276" w:lineRule="auto"/>
        <w:jc w:val="left"/>
        <w:rPr>
          <w:rFonts w:ascii="Arial" w:hAnsi="Arial" w:cs="Arial"/>
        </w:rPr>
      </w:pPr>
      <w:r w:rsidRPr="001E6A92">
        <w:rPr>
          <w:rFonts w:ascii="Arial" w:hAnsi="Arial" w:cs="Arial"/>
        </w:rPr>
        <w:t xml:space="preserve">If there is any form of misbehaviour a student will first receive a verbal warning followed by a restorative chat. </w:t>
      </w:r>
    </w:p>
    <w:p w14:paraId="469563A7" w14:textId="01383EFF" w:rsidR="00181347" w:rsidRPr="001E6A92" w:rsidRDefault="001E6A92" w:rsidP="004A61D3">
      <w:pPr>
        <w:pStyle w:val="ListParagraph"/>
        <w:numPr>
          <w:ilvl w:val="0"/>
          <w:numId w:val="11"/>
        </w:numPr>
        <w:spacing w:after="0" w:line="276" w:lineRule="auto"/>
        <w:jc w:val="left"/>
        <w:rPr>
          <w:rFonts w:ascii="Arial" w:hAnsi="Arial" w:cs="Arial"/>
        </w:rPr>
      </w:pPr>
      <w:r w:rsidRPr="001E6A92">
        <w:rPr>
          <w:rFonts w:ascii="Arial" w:hAnsi="Arial" w:cs="Arial"/>
        </w:rPr>
        <w:t>I</w:t>
      </w:r>
      <w:r w:rsidR="00181347" w:rsidRPr="001E6A92">
        <w:rPr>
          <w:rFonts w:ascii="Arial" w:hAnsi="Arial" w:cs="Arial"/>
        </w:rPr>
        <w:t xml:space="preserve">f the behaviour continues and reaches Amber, it will be logged to ensure clear tracking of behaviour progress. </w:t>
      </w:r>
    </w:p>
    <w:p w14:paraId="6C1CDAE0" w14:textId="48FE516A" w:rsidR="00181347" w:rsidRPr="001E6A92" w:rsidRDefault="00181347" w:rsidP="004A61D3">
      <w:pPr>
        <w:pStyle w:val="ListParagraph"/>
        <w:numPr>
          <w:ilvl w:val="0"/>
          <w:numId w:val="11"/>
        </w:numPr>
        <w:spacing w:after="0" w:line="276" w:lineRule="auto"/>
        <w:jc w:val="left"/>
        <w:rPr>
          <w:rFonts w:ascii="Arial" w:hAnsi="Arial" w:cs="Arial"/>
        </w:rPr>
      </w:pPr>
      <w:r w:rsidRPr="001E6A92">
        <w:rPr>
          <w:rFonts w:ascii="Arial" w:hAnsi="Arial" w:cs="Arial"/>
        </w:rPr>
        <w:t xml:space="preserve">Should the behaviour persist and the child receives a Red, they will immediately miss their break time the following day. Teachers MUST log this on the traffic light system with a summary of the reason before the end of the lesson.  </w:t>
      </w:r>
    </w:p>
    <w:p w14:paraId="2A05C215" w14:textId="29C21350" w:rsidR="00181347" w:rsidRPr="001E6A92" w:rsidRDefault="00181347" w:rsidP="004A61D3">
      <w:pPr>
        <w:pStyle w:val="ListParagraph"/>
        <w:numPr>
          <w:ilvl w:val="0"/>
          <w:numId w:val="11"/>
        </w:numPr>
        <w:spacing w:after="0" w:line="276" w:lineRule="auto"/>
        <w:jc w:val="left"/>
        <w:rPr>
          <w:rFonts w:ascii="Arial" w:hAnsi="Arial" w:cs="Arial"/>
        </w:rPr>
      </w:pPr>
      <w:r w:rsidRPr="001E6A92">
        <w:rPr>
          <w:rFonts w:ascii="Arial" w:hAnsi="Arial" w:cs="Arial"/>
        </w:rPr>
        <w:t xml:space="preserve">If the behaviour continues after a Red sanction, the child </w:t>
      </w:r>
      <w:r w:rsidR="001D5C0C" w:rsidRPr="001E6A92">
        <w:rPr>
          <w:rFonts w:ascii="Arial" w:hAnsi="Arial" w:cs="Arial"/>
        </w:rPr>
        <w:t>may be</w:t>
      </w:r>
      <w:r w:rsidRPr="001E6A92">
        <w:rPr>
          <w:rFonts w:ascii="Arial" w:hAnsi="Arial" w:cs="Arial"/>
        </w:rPr>
        <w:t xml:space="preserve"> removed from class and will be referred to the Behaviour Lead/SLT. This may result in the child receiving an S1 sanction and a phone call to parents. </w:t>
      </w:r>
    </w:p>
    <w:p w14:paraId="39F35919" w14:textId="04A486F2" w:rsidR="00181347" w:rsidRPr="001E6A92" w:rsidRDefault="00181347" w:rsidP="004A61D3">
      <w:pPr>
        <w:pStyle w:val="ListParagraph"/>
        <w:numPr>
          <w:ilvl w:val="0"/>
          <w:numId w:val="11"/>
        </w:numPr>
        <w:spacing w:line="276" w:lineRule="auto"/>
        <w:jc w:val="left"/>
        <w:rPr>
          <w:rFonts w:ascii="Arial" w:hAnsi="Arial" w:cs="Arial"/>
        </w:rPr>
      </w:pPr>
      <w:r w:rsidRPr="001E6A92">
        <w:rPr>
          <w:rFonts w:ascii="Arial" w:hAnsi="Arial" w:cs="Arial"/>
        </w:rPr>
        <w:t>For any serious or extreme misbehaviour</w:t>
      </w:r>
      <w:r w:rsidR="001D5C0C">
        <w:rPr>
          <w:rFonts w:ascii="Arial" w:hAnsi="Arial" w:cs="Arial"/>
        </w:rPr>
        <w:t>,</w:t>
      </w:r>
      <w:r w:rsidRPr="001E6A92">
        <w:rPr>
          <w:rFonts w:ascii="Arial" w:hAnsi="Arial" w:cs="Arial"/>
        </w:rPr>
        <w:t xml:space="preserve"> the child will be removed from the class immediately and relevant sanctions applied.</w:t>
      </w:r>
    </w:p>
    <w:p w14:paraId="47ADFA22" w14:textId="2DA1C9A2" w:rsidR="00181347" w:rsidRPr="001E6A92" w:rsidRDefault="00181347" w:rsidP="001E6A92">
      <w:pPr>
        <w:spacing w:before="240" w:after="0" w:line="240" w:lineRule="auto"/>
        <w:ind w:left="0" w:firstLine="0"/>
        <w:rPr>
          <w:rFonts w:ascii="Arial" w:hAnsi="Arial" w:cs="Arial"/>
          <w:b/>
          <w:bCs/>
        </w:rPr>
      </w:pPr>
      <w:r w:rsidRPr="001E6A92">
        <w:rPr>
          <w:rFonts w:ascii="Arial" w:hAnsi="Arial" w:cs="Arial"/>
          <w:b/>
          <w:bCs/>
        </w:rPr>
        <w:t xml:space="preserve">How does this system promote positive </w:t>
      </w:r>
      <w:r w:rsidR="001D5C0C" w:rsidRPr="001E6A92">
        <w:rPr>
          <w:rFonts w:ascii="Arial" w:hAnsi="Arial" w:cs="Arial"/>
          <w:b/>
          <w:bCs/>
        </w:rPr>
        <w:t>behaviour?</w:t>
      </w:r>
    </w:p>
    <w:p w14:paraId="7861D353" w14:textId="77777777" w:rsidR="00181347" w:rsidRPr="00181347" w:rsidRDefault="00181347" w:rsidP="001E6A92">
      <w:pPr>
        <w:spacing w:before="240" w:after="0" w:line="240" w:lineRule="auto"/>
        <w:rPr>
          <w:rFonts w:ascii="Arial" w:hAnsi="Arial" w:cs="Arial"/>
        </w:rPr>
      </w:pPr>
      <w:r w:rsidRPr="00181347">
        <w:rPr>
          <w:rFonts w:ascii="Arial" w:hAnsi="Arial" w:cs="Arial"/>
        </w:rPr>
        <w:t>This system allows a child to take control of their own behaviour and teaches them to make the right choices. By giving them opportunities to correct their actions, we empower them to take responsibility and learn from their mistakes.</w:t>
      </w:r>
    </w:p>
    <w:p w14:paraId="5BF50359" w14:textId="77777777" w:rsidR="00181347" w:rsidRPr="002F7C40" w:rsidRDefault="00181347" w:rsidP="0015004E">
      <w:pPr>
        <w:spacing w:before="240" w:after="0" w:line="240" w:lineRule="auto"/>
        <w:rPr>
          <w:rFonts w:ascii="Arial" w:hAnsi="Arial" w:cs="Arial"/>
          <w:b/>
          <w:bCs/>
        </w:rPr>
      </w:pPr>
      <w:r w:rsidRPr="002F7C40">
        <w:rPr>
          <w:rFonts w:ascii="Arial" w:hAnsi="Arial" w:cs="Arial"/>
          <w:b/>
          <w:bCs/>
        </w:rPr>
        <w:t>Example of how the system is used:</w:t>
      </w:r>
    </w:p>
    <w:p w14:paraId="618E5242" w14:textId="40E1CCBD" w:rsidR="00181347" w:rsidRPr="0015004E" w:rsidRDefault="00181347" w:rsidP="002F7C40">
      <w:pPr>
        <w:pStyle w:val="ListParagraph"/>
        <w:numPr>
          <w:ilvl w:val="0"/>
          <w:numId w:val="12"/>
        </w:numPr>
        <w:spacing w:before="240" w:after="0" w:line="276" w:lineRule="auto"/>
        <w:jc w:val="left"/>
        <w:rPr>
          <w:rFonts w:ascii="Arial" w:hAnsi="Arial" w:cs="Arial"/>
        </w:rPr>
      </w:pPr>
      <w:r w:rsidRPr="0015004E">
        <w:rPr>
          <w:rFonts w:ascii="Arial" w:hAnsi="Arial" w:cs="Arial"/>
        </w:rPr>
        <w:t xml:space="preserve">Child starts on </w:t>
      </w:r>
      <w:r w:rsidR="00E313B0">
        <w:rPr>
          <w:rFonts w:ascii="Arial" w:hAnsi="Arial" w:cs="Arial"/>
        </w:rPr>
        <w:t>G</w:t>
      </w:r>
      <w:r w:rsidRPr="0015004E">
        <w:rPr>
          <w:rFonts w:ascii="Arial" w:hAnsi="Arial" w:cs="Arial"/>
        </w:rPr>
        <w:t xml:space="preserve">reen at the beginning of the day. </w:t>
      </w:r>
    </w:p>
    <w:p w14:paraId="2F9F223D" w14:textId="2DE34829" w:rsidR="00181347" w:rsidRPr="002F7C40" w:rsidRDefault="00181347" w:rsidP="002F7C40">
      <w:pPr>
        <w:pStyle w:val="ListParagraph"/>
        <w:numPr>
          <w:ilvl w:val="0"/>
          <w:numId w:val="12"/>
        </w:numPr>
        <w:spacing w:after="0" w:line="276" w:lineRule="auto"/>
        <w:jc w:val="left"/>
        <w:rPr>
          <w:rFonts w:ascii="Arial" w:hAnsi="Arial" w:cs="Arial"/>
        </w:rPr>
      </w:pPr>
      <w:r w:rsidRPr="0015004E">
        <w:rPr>
          <w:rFonts w:ascii="Arial" w:hAnsi="Arial" w:cs="Arial"/>
        </w:rPr>
        <w:t>A child repeatedly disrupts a lesson by talking out of turn.</w:t>
      </w:r>
      <w:r w:rsidR="002F7C40">
        <w:rPr>
          <w:rFonts w:ascii="Arial" w:hAnsi="Arial" w:cs="Arial"/>
        </w:rPr>
        <w:t xml:space="preserve"> </w:t>
      </w:r>
      <w:r w:rsidRPr="002F7C40">
        <w:rPr>
          <w:rFonts w:ascii="Arial" w:hAnsi="Arial" w:cs="Arial"/>
        </w:rPr>
        <w:t xml:space="preserve">They receive a verbal warning, and are reminded of expectations. </w:t>
      </w:r>
    </w:p>
    <w:p w14:paraId="06F15D79" w14:textId="6EC40D8B" w:rsidR="00181347" w:rsidRPr="0015004E" w:rsidRDefault="00181347" w:rsidP="002F7C40">
      <w:pPr>
        <w:pStyle w:val="ListParagraph"/>
        <w:numPr>
          <w:ilvl w:val="0"/>
          <w:numId w:val="12"/>
        </w:numPr>
        <w:spacing w:after="0" w:line="276" w:lineRule="auto"/>
        <w:jc w:val="left"/>
        <w:rPr>
          <w:rFonts w:ascii="Arial" w:hAnsi="Arial" w:cs="Arial"/>
        </w:rPr>
      </w:pPr>
      <w:r w:rsidRPr="0015004E">
        <w:rPr>
          <w:rFonts w:ascii="Arial" w:hAnsi="Arial" w:cs="Arial"/>
        </w:rPr>
        <w:t xml:space="preserve">If the behaviour continues, they are moved to Amber, and the incident is logged. A restorative chat takes place. </w:t>
      </w:r>
    </w:p>
    <w:p w14:paraId="749BA03A" w14:textId="607A2B80" w:rsidR="00181347" w:rsidRPr="0015004E" w:rsidRDefault="00181347" w:rsidP="002F7C40">
      <w:pPr>
        <w:pStyle w:val="ListParagraph"/>
        <w:numPr>
          <w:ilvl w:val="0"/>
          <w:numId w:val="12"/>
        </w:numPr>
        <w:spacing w:after="0" w:line="276" w:lineRule="auto"/>
        <w:jc w:val="left"/>
        <w:rPr>
          <w:rFonts w:ascii="Arial" w:hAnsi="Arial" w:cs="Arial"/>
        </w:rPr>
      </w:pPr>
      <w:r w:rsidRPr="0015004E">
        <w:rPr>
          <w:rFonts w:ascii="Arial" w:hAnsi="Arial" w:cs="Arial"/>
        </w:rPr>
        <w:t>If the child then persists in disrupting the lesson, they are moved to Red. This will be logged and the student will miss their next break time.</w:t>
      </w:r>
    </w:p>
    <w:p w14:paraId="115ED6E5" w14:textId="3F29F42C" w:rsidR="00181347" w:rsidRPr="0015004E" w:rsidRDefault="00181347" w:rsidP="002F7C40">
      <w:pPr>
        <w:pStyle w:val="ListParagraph"/>
        <w:numPr>
          <w:ilvl w:val="0"/>
          <w:numId w:val="12"/>
        </w:numPr>
        <w:spacing w:after="0" w:line="276" w:lineRule="auto"/>
        <w:jc w:val="left"/>
        <w:rPr>
          <w:rFonts w:ascii="Arial" w:hAnsi="Arial" w:cs="Arial"/>
        </w:rPr>
      </w:pPr>
      <w:r w:rsidRPr="0015004E">
        <w:rPr>
          <w:rFonts w:ascii="Arial" w:hAnsi="Arial" w:cs="Arial"/>
        </w:rPr>
        <w:t xml:space="preserve">During the same day if the student continues to disregard instructions, the student will be removed from the class and referred to the behaviour lead/SMT. The behaviour lead may apply an S1 sanction and a phone call will be made to parents. </w:t>
      </w:r>
    </w:p>
    <w:p w14:paraId="7E66D28C" w14:textId="47DCB99B" w:rsidR="00181347" w:rsidRPr="00046F52" w:rsidRDefault="00181347" w:rsidP="00046F52">
      <w:pPr>
        <w:spacing w:before="240" w:after="0" w:line="276" w:lineRule="auto"/>
        <w:rPr>
          <w:rFonts w:ascii="Arial" w:hAnsi="Arial" w:cs="Arial"/>
        </w:rPr>
      </w:pPr>
      <w:r w:rsidRPr="00046F52">
        <w:rPr>
          <w:rFonts w:ascii="Arial" w:hAnsi="Arial" w:cs="Arial"/>
        </w:rPr>
        <w:t>This system ensures that children are held accountable for their behaviour whil</w:t>
      </w:r>
      <w:r w:rsidR="00046F52" w:rsidRPr="00046F52">
        <w:rPr>
          <w:rFonts w:ascii="Arial" w:hAnsi="Arial" w:cs="Arial"/>
        </w:rPr>
        <w:t>st</w:t>
      </w:r>
      <w:r w:rsidRPr="00046F52">
        <w:rPr>
          <w:rFonts w:ascii="Arial" w:hAnsi="Arial" w:cs="Arial"/>
        </w:rPr>
        <w:t xml:space="preserve"> also being given a chance to reflect, improve, and be recognised for positive changes.</w:t>
      </w:r>
    </w:p>
    <w:p w14:paraId="49A85060" w14:textId="77777777" w:rsidR="00181347" w:rsidRPr="00C90AD5" w:rsidRDefault="00181347" w:rsidP="002F7C40">
      <w:pPr>
        <w:spacing w:before="240" w:line="240" w:lineRule="auto"/>
        <w:rPr>
          <w:rFonts w:ascii="Arial" w:hAnsi="Arial" w:cs="Arial"/>
          <w:b/>
          <w:bCs/>
        </w:rPr>
      </w:pPr>
      <w:r w:rsidRPr="00C90AD5">
        <w:rPr>
          <w:rFonts w:ascii="Arial" w:hAnsi="Arial" w:cs="Arial"/>
          <w:b/>
          <w:bCs/>
        </w:rPr>
        <w:t>Restorative Chat Examples:</w:t>
      </w:r>
    </w:p>
    <w:p w14:paraId="5920551B" w14:textId="77777777" w:rsidR="00181347" w:rsidRPr="00181347" w:rsidRDefault="00181347" w:rsidP="00181347">
      <w:pPr>
        <w:spacing w:after="0" w:line="240" w:lineRule="auto"/>
        <w:rPr>
          <w:rFonts w:ascii="Arial" w:hAnsi="Arial" w:cs="Arial"/>
        </w:rPr>
      </w:pPr>
    </w:p>
    <w:p w14:paraId="486DCBAB" w14:textId="77777777" w:rsidR="00181347" w:rsidRPr="00046F52" w:rsidRDefault="00181347" w:rsidP="00181347">
      <w:pPr>
        <w:spacing w:after="0" w:line="240" w:lineRule="auto"/>
        <w:rPr>
          <w:rFonts w:ascii="Arial" w:hAnsi="Arial" w:cs="Arial"/>
          <w:b/>
          <w:bCs/>
        </w:rPr>
      </w:pPr>
      <w:r w:rsidRPr="00046F52">
        <w:rPr>
          <w:rFonts w:ascii="Arial" w:hAnsi="Arial" w:cs="Arial"/>
          <w:b/>
          <w:bCs/>
        </w:rPr>
        <w:t>After a Verbal Reminder (Still Green)</w:t>
      </w:r>
    </w:p>
    <w:p w14:paraId="372B3750" w14:textId="77777777" w:rsidR="00181347" w:rsidRPr="00181347" w:rsidRDefault="00181347" w:rsidP="00982211">
      <w:pPr>
        <w:spacing w:before="240" w:after="0" w:line="240" w:lineRule="auto"/>
        <w:rPr>
          <w:rFonts w:ascii="Arial" w:hAnsi="Arial" w:cs="Arial"/>
        </w:rPr>
      </w:pPr>
      <w:r w:rsidRPr="00181347">
        <w:rPr>
          <w:rFonts w:ascii="Arial" w:hAnsi="Arial" w:cs="Arial"/>
        </w:rPr>
        <w:t>Goal: Prevent escalation, reinforce expectations, and support self-regulation.</w:t>
      </w:r>
    </w:p>
    <w:p w14:paraId="0FF5C9E3" w14:textId="30A16809" w:rsidR="00181347" w:rsidRPr="00FA77E7" w:rsidRDefault="00181347" w:rsidP="00EB2357">
      <w:pPr>
        <w:pStyle w:val="ListParagraph"/>
        <w:numPr>
          <w:ilvl w:val="0"/>
          <w:numId w:val="13"/>
        </w:numPr>
        <w:spacing w:before="240" w:after="0" w:line="276" w:lineRule="auto"/>
        <w:rPr>
          <w:rFonts w:ascii="Arial" w:hAnsi="Arial" w:cs="Arial"/>
        </w:rPr>
      </w:pPr>
      <w:r w:rsidRPr="00261BBA">
        <w:rPr>
          <w:rFonts w:ascii="Arial" w:hAnsi="Arial" w:cs="Arial"/>
          <w:b/>
          <w:bCs/>
        </w:rPr>
        <w:t>Behaviour</w:t>
      </w:r>
      <w:r w:rsidR="000A428E" w:rsidRPr="00261BBA">
        <w:rPr>
          <w:rFonts w:ascii="Arial" w:hAnsi="Arial" w:cs="Arial"/>
          <w:b/>
          <w:bCs/>
        </w:rPr>
        <w:t xml:space="preserve"> e</w:t>
      </w:r>
      <w:r w:rsidRPr="00261BBA">
        <w:rPr>
          <w:rFonts w:ascii="Arial" w:hAnsi="Arial" w:cs="Arial"/>
          <w:b/>
          <w:bCs/>
        </w:rPr>
        <w:t>xample:</w:t>
      </w:r>
      <w:r w:rsidRPr="00FA77E7">
        <w:rPr>
          <w:rFonts w:ascii="Arial" w:hAnsi="Arial" w:cs="Arial"/>
        </w:rPr>
        <w:t xml:space="preserve"> Talking while others are working.</w:t>
      </w:r>
    </w:p>
    <w:p w14:paraId="6E9D52EF" w14:textId="0A4B1A84" w:rsidR="00FA77E7" w:rsidRDefault="00181347" w:rsidP="00EB2357">
      <w:pPr>
        <w:pStyle w:val="ListParagraph"/>
        <w:numPr>
          <w:ilvl w:val="0"/>
          <w:numId w:val="14"/>
        </w:numPr>
        <w:spacing w:line="276" w:lineRule="auto"/>
        <w:rPr>
          <w:rFonts w:ascii="Arial" w:hAnsi="Arial" w:cs="Arial"/>
        </w:rPr>
      </w:pPr>
      <w:r w:rsidRPr="00FA77E7">
        <w:rPr>
          <w:rFonts w:ascii="Arial" w:hAnsi="Arial" w:cs="Arial"/>
        </w:rPr>
        <w:t>Chat: "What were you talking about during the task? How did that affect your work or others around you? How can you remind yourself to stay focused next time?"</w:t>
      </w:r>
    </w:p>
    <w:p w14:paraId="7E45003B" w14:textId="77777777" w:rsidR="000A428E" w:rsidRPr="00BC430D" w:rsidRDefault="000A428E" w:rsidP="000A428E">
      <w:pPr>
        <w:pStyle w:val="ListParagraph"/>
        <w:spacing w:line="276" w:lineRule="auto"/>
        <w:ind w:left="1800" w:firstLine="0"/>
        <w:rPr>
          <w:rFonts w:ascii="Arial" w:hAnsi="Arial" w:cs="Arial"/>
          <w:sz w:val="10"/>
          <w:szCs w:val="10"/>
        </w:rPr>
      </w:pPr>
    </w:p>
    <w:p w14:paraId="60B8A3F1" w14:textId="7A133F55" w:rsidR="00181347" w:rsidRPr="00FA77E7" w:rsidRDefault="00181347" w:rsidP="00EB2357">
      <w:pPr>
        <w:pStyle w:val="ListParagraph"/>
        <w:numPr>
          <w:ilvl w:val="0"/>
          <w:numId w:val="13"/>
        </w:numPr>
        <w:spacing w:before="240" w:after="0" w:line="276" w:lineRule="auto"/>
        <w:rPr>
          <w:rFonts w:ascii="Arial" w:hAnsi="Arial" w:cs="Arial"/>
        </w:rPr>
      </w:pPr>
      <w:r w:rsidRPr="00261BBA">
        <w:rPr>
          <w:rFonts w:ascii="Arial" w:hAnsi="Arial" w:cs="Arial"/>
          <w:b/>
          <w:bCs/>
        </w:rPr>
        <w:t>Behaviour</w:t>
      </w:r>
      <w:r w:rsidR="000A428E" w:rsidRPr="00261BBA">
        <w:rPr>
          <w:rFonts w:ascii="Arial" w:hAnsi="Arial" w:cs="Arial"/>
          <w:b/>
          <w:bCs/>
        </w:rPr>
        <w:t xml:space="preserve"> e</w:t>
      </w:r>
      <w:r w:rsidRPr="00261BBA">
        <w:rPr>
          <w:rFonts w:ascii="Arial" w:hAnsi="Arial" w:cs="Arial"/>
          <w:b/>
          <w:bCs/>
        </w:rPr>
        <w:t>xample:</w:t>
      </w:r>
      <w:r w:rsidRPr="00FA77E7">
        <w:rPr>
          <w:rFonts w:ascii="Arial" w:hAnsi="Arial" w:cs="Arial"/>
        </w:rPr>
        <w:t xml:space="preserve"> Not following instructions immediately.</w:t>
      </w:r>
    </w:p>
    <w:p w14:paraId="2676476B" w14:textId="109FC71A" w:rsidR="00181347" w:rsidRPr="00FA77E7" w:rsidRDefault="00181347" w:rsidP="00EB2357">
      <w:pPr>
        <w:pStyle w:val="ListParagraph"/>
        <w:numPr>
          <w:ilvl w:val="0"/>
          <w:numId w:val="14"/>
        </w:numPr>
        <w:spacing w:after="0" w:line="276" w:lineRule="auto"/>
        <w:rPr>
          <w:rFonts w:ascii="Arial" w:hAnsi="Arial" w:cs="Arial"/>
        </w:rPr>
      </w:pPr>
      <w:r w:rsidRPr="00FA77E7">
        <w:rPr>
          <w:rFonts w:ascii="Arial" w:hAnsi="Arial" w:cs="Arial"/>
        </w:rPr>
        <w:t>Chat: "When I gave the instructions, I noticed you didn’t follow them right away. What got in the way? How can you show me you're ready to follow instructions the first time?"</w:t>
      </w:r>
    </w:p>
    <w:p w14:paraId="229E98CF" w14:textId="77777777" w:rsidR="00181347" w:rsidRPr="000A428E" w:rsidRDefault="00181347" w:rsidP="00EB2357">
      <w:pPr>
        <w:spacing w:before="240" w:after="0" w:line="240" w:lineRule="auto"/>
        <w:rPr>
          <w:rFonts w:ascii="Arial" w:hAnsi="Arial" w:cs="Arial"/>
          <w:b/>
          <w:bCs/>
        </w:rPr>
      </w:pPr>
      <w:r w:rsidRPr="000A428E">
        <w:rPr>
          <w:rFonts w:ascii="Arial" w:hAnsi="Arial" w:cs="Arial"/>
          <w:b/>
          <w:bCs/>
        </w:rPr>
        <w:lastRenderedPageBreak/>
        <w:t>After Moving to Amber</w:t>
      </w:r>
    </w:p>
    <w:p w14:paraId="3958F4DF" w14:textId="77777777" w:rsidR="00181347" w:rsidRPr="00181347" w:rsidRDefault="00181347" w:rsidP="00982211">
      <w:pPr>
        <w:spacing w:before="240" w:after="0" w:line="240" w:lineRule="auto"/>
        <w:rPr>
          <w:rFonts w:ascii="Arial" w:hAnsi="Arial" w:cs="Arial"/>
        </w:rPr>
      </w:pPr>
      <w:r w:rsidRPr="00181347">
        <w:rPr>
          <w:rFonts w:ascii="Arial" w:hAnsi="Arial" w:cs="Arial"/>
        </w:rPr>
        <w:t>Goal: Help the student understand the impact of their behaviour and avoid moving to Red.</w:t>
      </w:r>
    </w:p>
    <w:p w14:paraId="24B6E747" w14:textId="69E2C1D7" w:rsidR="00181347" w:rsidRPr="009C51F6" w:rsidRDefault="00181347" w:rsidP="009967BF">
      <w:pPr>
        <w:pStyle w:val="ListParagraph"/>
        <w:numPr>
          <w:ilvl w:val="0"/>
          <w:numId w:val="15"/>
        </w:numPr>
        <w:spacing w:before="240" w:after="0" w:line="276" w:lineRule="auto"/>
        <w:rPr>
          <w:rFonts w:ascii="Arial" w:hAnsi="Arial" w:cs="Arial"/>
        </w:rPr>
      </w:pPr>
      <w:r w:rsidRPr="00D60E54">
        <w:rPr>
          <w:rFonts w:ascii="Arial" w:hAnsi="Arial" w:cs="Arial"/>
          <w:b/>
          <w:bCs/>
        </w:rPr>
        <w:t>Behaviour</w:t>
      </w:r>
      <w:r w:rsidR="00261BBA" w:rsidRPr="00D60E54">
        <w:rPr>
          <w:rFonts w:ascii="Arial" w:hAnsi="Arial" w:cs="Arial"/>
          <w:b/>
          <w:bCs/>
        </w:rPr>
        <w:t xml:space="preserve"> e</w:t>
      </w:r>
      <w:r w:rsidRPr="00D60E54">
        <w:rPr>
          <w:rFonts w:ascii="Arial" w:hAnsi="Arial" w:cs="Arial"/>
          <w:b/>
          <w:bCs/>
        </w:rPr>
        <w:t>xample:</w:t>
      </w:r>
      <w:r w:rsidRPr="009C51F6">
        <w:rPr>
          <w:rFonts w:ascii="Arial" w:hAnsi="Arial" w:cs="Arial"/>
        </w:rPr>
        <w:t xml:space="preserve"> Persistent off-task behaviour.</w:t>
      </w:r>
    </w:p>
    <w:p w14:paraId="17D36796" w14:textId="298D8E1E" w:rsidR="00181347" w:rsidRDefault="00181347" w:rsidP="009967BF">
      <w:pPr>
        <w:pStyle w:val="ListParagraph"/>
        <w:numPr>
          <w:ilvl w:val="0"/>
          <w:numId w:val="14"/>
        </w:numPr>
        <w:spacing w:after="0" w:line="276" w:lineRule="auto"/>
        <w:rPr>
          <w:rFonts w:ascii="Arial" w:hAnsi="Arial" w:cs="Arial"/>
        </w:rPr>
      </w:pPr>
      <w:r w:rsidRPr="00261BBA">
        <w:rPr>
          <w:rFonts w:ascii="Arial" w:hAnsi="Arial" w:cs="Arial"/>
        </w:rPr>
        <w:t>Chat: "You've moved to Amber because you kept getting distracted. What was going on for you? What could you have done when you first felt distracted? What will help you stay focused now?"</w:t>
      </w:r>
    </w:p>
    <w:p w14:paraId="3691F003" w14:textId="77777777" w:rsidR="00261BBA" w:rsidRPr="00BC430D" w:rsidRDefault="00261BBA" w:rsidP="00261BBA">
      <w:pPr>
        <w:pStyle w:val="ListParagraph"/>
        <w:spacing w:after="0" w:line="240" w:lineRule="auto"/>
        <w:ind w:left="1800" w:firstLine="0"/>
        <w:rPr>
          <w:rFonts w:ascii="Arial" w:hAnsi="Arial" w:cs="Arial"/>
          <w:sz w:val="10"/>
          <w:szCs w:val="10"/>
        </w:rPr>
      </w:pPr>
    </w:p>
    <w:p w14:paraId="2439A256" w14:textId="2C1D5C86" w:rsidR="00181347" w:rsidRPr="009C51F6" w:rsidRDefault="00181347" w:rsidP="009967BF">
      <w:pPr>
        <w:pStyle w:val="ListParagraph"/>
        <w:numPr>
          <w:ilvl w:val="0"/>
          <w:numId w:val="15"/>
        </w:numPr>
        <w:spacing w:after="0" w:line="276" w:lineRule="auto"/>
        <w:rPr>
          <w:rFonts w:ascii="Arial" w:hAnsi="Arial" w:cs="Arial"/>
        </w:rPr>
      </w:pPr>
      <w:r w:rsidRPr="00D60E54">
        <w:rPr>
          <w:rFonts w:ascii="Arial" w:hAnsi="Arial" w:cs="Arial"/>
          <w:b/>
          <w:bCs/>
        </w:rPr>
        <w:t>Behaviour</w:t>
      </w:r>
      <w:r w:rsidR="00261BBA" w:rsidRPr="00D60E54">
        <w:rPr>
          <w:rFonts w:ascii="Arial" w:hAnsi="Arial" w:cs="Arial"/>
          <w:b/>
          <w:bCs/>
        </w:rPr>
        <w:t xml:space="preserve"> e</w:t>
      </w:r>
      <w:r w:rsidRPr="00D60E54">
        <w:rPr>
          <w:rFonts w:ascii="Arial" w:hAnsi="Arial" w:cs="Arial"/>
          <w:b/>
          <w:bCs/>
        </w:rPr>
        <w:t>xample:</w:t>
      </w:r>
      <w:r w:rsidRPr="009C51F6">
        <w:rPr>
          <w:rFonts w:ascii="Arial" w:hAnsi="Arial" w:cs="Arial"/>
        </w:rPr>
        <w:t xml:space="preserve"> Interrupting during teaching time.</w:t>
      </w:r>
    </w:p>
    <w:p w14:paraId="52158399" w14:textId="521A48A3" w:rsidR="00181347" w:rsidRDefault="00181347" w:rsidP="009967BF">
      <w:pPr>
        <w:pStyle w:val="ListParagraph"/>
        <w:numPr>
          <w:ilvl w:val="0"/>
          <w:numId w:val="14"/>
        </w:numPr>
        <w:spacing w:after="0" w:line="276" w:lineRule="auto"/>
        <w:rPr>
          <w:rFonts w:ascii="Arial" w:hAnsi="Arial" w:cs="Arial"/>
        </w:rPr>
      </w:pPr>
      <w:r w:rsidRPr="00261BBA">
        <w:rPr>
          <w:rFonts w:ascii="Arial" w:hAnsi="Arial" w:cs="Arial"/>
        </w:rPr>
        <w:t>Chat: "When you interrupted, how did that affect me and the rest of the class? What could you have done instead if you needed help or had something to say?"</w:t>
      </w:r>
    </w:p>
    <w:p w14:paraId="55618276" w14:textId="77777777" w:rsidR="00261BBA" w:rsidRPr="00BC430D" w:rsidRDefault="00261BBA" w:rsidP="00261BBA">
      <w:pPr>
        <w:pStyle w:val="ListParagraph"/>
        <w:spacing w:after="0" w:line="240" w:lineRule="auto"/>
        <w:ind w:left="1800" w:firstLine="0"/>
        <w:rPr>
          <w:rFonts w:ascii="Arial" w:hAnsi="Arial" w:cs="Arial"/>
          <w:sz w:val="10"/>
          <w:szCs w:val="10"/>
        </w:rPr>
      </w:pPr>
    </w:p>
    <w:p w14:paraId="0E5A906A" w14:textId="5A177CC4" w:rsidR="00261BBA" w:rsidRPr="00261BBA" w:rsidRDefault="00181347" w:rsidP="009967BF">
      <w:pPr>
        <w:pStyle w:val="ListParagraph"/>
        <w:numPr>
          <w:ilvl w:val="0"/>
          <w:numId w:val="15"/>
        </w:numPr>
        <w:spacing w:after="0" w:line="276" w:lineRule="auto"/>
        <w:rPr>
          <w:rFonts w:ascii="Arial" w:hAnsi="Arial" w:cs="Arial"/>
        </w:rPr>
      </w:pPr>
      <w:r w:rsidRPr="00D60E54">
        <w:rPr>
          <w:rFonts w:ascii="Arial" w:hAnsi="Arial" w:cs="Arial"/>
          <w:b/>
          <w:bCs/>
        </w:rPr>
        <w:t>Behaviour</w:t>
      </w:r>
      <w:r w:rsidR="00261BBA" w:rsidRPr="00D60E54">
        <w:rPr>
          <w:rFonts w:ascii="Arial" w:hAnsi="Arial" w:cs="Arial"/>
          <w:b/>
          <w:bCs/>
        </w:rPr>
        <w:t xml:space="preserve"> e</w:t>
      </w:r>
      <w:r w:rsidRPr="00D60E54">
        <w:rPr>
          <w:rFonts w:ascii="Arial" w:hAnsi="Arial" w:cs="Arial"/>
          <w:b/>
          <w:bCs/>
        </w:rPr>
        <w:t>xample:</w:t>
      </w:r>
      <w:r w:rsidRPr="009C51F6">
        <w:rPr>
          <w:rFonts w:ascii="Arial" w:hAnsi="Arial" w:cs="Arial"/>
        </w:rPr>
        <w:t xml:space="preserve"> Refusing to complete a task.</w:t>
      </w:r>
    </w:p>
    <w:p w14:paraId="5B7A21CA" w14:textId="0E18F6C8" w:rsidR="00181347" w:rsidRPr="00261BBA" w:rsidRDefault="00181347" w:rsidP="009967BF">
      <w:pPr>
        <w:pStyle w:val="ListParagraph"/>
        <w:numPr>
          <w:ilvl w:val="0"/>
          <w:numId w:val="14"/>
        </w:numPr>
        <w:spacing w:after="0" w:line="276" w:lineRule="auto"/>
        <w:rPr>
          <w:rFonts w:ascii="Arial" w:hAnsi="Arial" w:cs="Arial"/>
        </w:rPr>
      </w:pPr>
      <w:r w:rsidRPr="00261BBA">
        <w:rPr>
          <w:rFonts w:ascii="Arial" w:hAnsi="Arial" w:cs="Arial"/>
        </w:rPr>
        <w:t>Chat: "I noticed you didn’t want to start your work. Why? What part of it seemed difficult or uninteresting? How can I help you get started next time?"</w:t>
      </w:r>
    </w:p>
    <w:p w14:paraId="33B64BD9" w14:textId="77777777" w:rsidR="00181347" w:rsidRPr="000A428E" w:rsidRDefault="00181347" w:rsidP="00D60E54">
      <w:pPr>
        <w:spacing w:before="240" w:after="0" w:line="240" w:lineRule="auto"/>
        <w:rPr>
          <w:rFonts w:ascii="Arial" w:hAnsi="Arial" w:cs="Arial"/>
          <w:b/>
          <w:bCs/>
        </w:rPr>
      </w:pPr>
      <w:r w:rsidRPr="000A428E">
        <w:rPr>
          <w:rFonts w:ascii="Arial" w:hAnsi="Arial" w:cs="Arial"/>
          <w:b/>
          <w:bCs/>
        </w:rPr>
        <w:t>After Moving to Red</w:t>
      </w:r>
    </w:p>
    <w:p w14:paraId="73889115" w14:textId="77777777" w:rsidR="00181347" w:rsidRPr="00181347" w:rsidRDefault="00181347" w:rsidP="00982211">
      <w:pPr>
        <w:spacing w:before="240" w:after="0" w:line="240" w:lineRule="auto"/>
        <w:rPr>
          <w:rFonts w:ascii="Arial" w:hAnsi="Arial" w:cs="Arial"/>
        </w:rPr>
      </w:pPr>
      <w:r w:rsidRPr="00181347">
        <w:rPr>
          <w:rFonts w:ascii="Arial" w:hAnsi="Arial" w:cs="Arial"/>
        </w:rPr>
        <w:t>Goal: Encourage responsibility, repair harm, and plan for better choices.</w:t>
      </w:r>
    </w:p>
    <w:p w14:paraId="5932B6E2" w14:textId="0DA598BF" w:rsidR="00181347" w:rsidRPr="009967BF" w:rsidRDefault="00181347" w:rsidP="009967BF">
      <w:pPr>
        <w:pStyle w:val="ListParagraph"/>
        <w:numPr>
          <w:ilvl w:val="0"/>
          <w:numId w:val="16"/>
        </w:numPr>
        <w:spacing w:before="240" w:after="0" w:line="276" w:lineRule="auto"/>
        <w:rPr>
          <w:rFonts w:ascii="Arial" w:hAnsi="Arial" w:cs="Arial"/>
        </w:rPr>
      </w:pPr>
      <w:r w:rsidRPr="009967BF">
        <w:rPr>
          <w:rFonts w:ascii="Arial" w:hAnsi="Arial" w:cs="Arial"/>
          <w:b/>
          <w:bCs/>
        </w:rPr>
        <w:t>Behaviour</w:t>
      </w:r>
      <w:r w:rsidR="005F7C35">
        <w:rPr>
          <w:rFonts w:ascii="Arial" w:hAnsi="Arial" w:cs="Arial"/>
          <w:b/>
          <w:bCs/>
        </w:rPr>
        <w:t xml:space="preserve"> e</w:t>
      </w:r>
      <w:r w:rsidRPr="009967BF">
        <w:rPr>
          <w:rFonts w:ascii="Arial" w:hAnsi="Arial" w:cs="Arial"/>
          <w:b/>
          <w:bCs/>
        </w:rPr>
        <w:t>xample:</w:t>
      </w:r>
      <w:r w:rsidRPr="009967BF">
        <w:rPr>
          <w:rFonts w:ascii="Arial" w:hAnsi="Arial" w:cs="Arial"/>
        </w:rPr>
        <w:t xml:space="preserve"> Ignoring previous warnings and continuing disruption.</w:t>
      </w:r>
    </w:p>
    <w:p w14:paraId="099ED771" w14:textId="1CA9F993" w:rsidR="00181347" w:rsidRDefault="00181347" w:rsidP="009967BF">
      <w:pPr>
        <w:pStyle w:val="ListParagraph"/>
        <w:numPr>
          <w:ilvl w:val="0"/>
          <w:numId w:val="14"/>
        </w:numPr>
        <w:spacing w:after="0" w:line="276" w:lineRule="auto"/>
        <w:rPr>
          <w:rFonts w:ascii="Arial" w:hAnsi="Arial" w:cs="Arial"/>
        </w:rPr>
      </w:pPr>
      <w:r w:rsidRPr="009967BF">
        <w:rPr>
          <w:rFonts w:ascii="Arial" w:hAnsi="Arial" w:cs="Arial"/>
        </w:rPr>
        <w:t>Chat: "You had chances to change your behaviour before reaching Red. Why do you think you didn't take those chances? How did your actions affect others’ learning? What will you do differently in the next lesson?"</w:t>
      </w:r>
    </w:p>
    <w:p w14:paraId="3FD82B15" w14:textId="77777777" w:rsidR="009967BF" w:rsidRPr="00BC430D" w:rsidRDefault="009967BF" w:rsidP="009967BF">
      <w:pPr>
        <w:pStyle w:val="ListParagraph"/>
        <w:spacing w:after="0" w:line="276" w:lineRule="auto"/>
        <w:ind w:left="1800" w:firstLine="0"/>
        <w:rPr>
          <w:rFonts w:ascii="Arial" w:hAnsi="Arial" w:cs="Arial"/>
          <w:sz w:val="10"/>
          <w:szCs w:val="10"/>
        </w:rPr>
      </w:pPr>
    </w:p>
    <w:p w14:paraId="2DBBCDA3" w14:textId="05B88808" w:rsidR="00181347" w:rsidRPr="009967BF" w:rsidRDefault="00181347" w:rsidP="005F7C35">
      <w:pPr>
        <w:pStyle w:val="ListParagraph"/>
        <w:numPr>
          <w:ilvl w:val="0"/>
          <w:numId w:val="16"/>
        </w:numPr>
        <w:spacing w:before="240" w:after="0" w:line="276" w:lineRule="auto"/>
        <w:rPr>
          <w:rFonts w:ascii="Arial" w:hAnsi="Arial" w:cs="Arial"/>
        </w:rPr>
      </w:pPr>
      <w:r w:rsidRPr="009967BF">
        <w:rPr>
          <w:rFonts w:ascii="Arial" w:hAnsi="Arial" w:cs="Arial"/>
          <w:b/>
          <w:bCs/>
        </w:rPr>
        <w:t>Behaviour</w:t>
      </w:r>
      <w:r w:rsidR="005F7C35">
        <w:rPr>
          <w:rFonts w:ascii="Arial" w:hAnsi="Arial" w:cs="Arial"/>
          <w:b/>
          <w:bCs/>
        </w:rPr>
        <w:t xml:space="preserve"> e</w:t>
      </w:r>
      <w:r w:rsidRPr="009967BF">
        <w:rPr>
          <w:rFonts w:ascii="Arial" w:hAnsi="Arial" w:cs="Arial"/>
          <w:b/>
          <w:bCs/>
        </w:rPr>
        <w:t>xample:</w:t>
      </w:r>
      <w:r w:rsidRPr="009967BF">
        <w:rPr>
          <w:rFonts w:ascii="Arial" w:hAnsi="Arial" w:cs="Arial"/>
        </w:rPr>
        <w:t xml:space="preserve"> Defiance – arguing about instructions.</w:t>
      </w:r>
    </w:p>
    <w:p w14:paraId="18CCB9EA" w14:textId="62F9A4AF" w:rsidR="00181347" w:rsidRDefault="00181347" w:rsidP="005F7C35">
      <w:pPr>
        <w:pStyle w:val="ListParagraph"/>
        <w:numPr>
          <w:ilvl w:val="0"/>
          <w:numId w:val="14"/>
        </w:numPr>
        <w:spacing w:after="0" w:line="276" w:lineRule="auto"/>
        <w:rPr>
          <w:rFonts w:ascii="Arial" w:hAnsi="Arial" w:cs="Arial"/>
        </w:rPr>
      </w:pPr>
      <w:r w:rsidRPr="009967BF">
        <w:rPr>
          <w:rFonts w:ascii="Arial" w:hAnsi="Arial" w:cs="Arial"/>
        </w:rPr>
        <w:t>Chat: "Let’s talk about what happened when I gave that instruction. How did it feel to argue? What could you do next time if you disagree with something in class? How can we make sure this doesn’t happen again?"</w:t>
      </w:r>
    </w:p>
    <w:p w14:paraId="1E2FC889" w14:textId="77777777" w:rsidR="009967BF" w:rsidRPr="00BC430D" w:rsidRDefault="009967BF" w:rsidP="009967BF">
      <w:pPr>
        <w:pStyle w:val="ListParagraph"/>
        <w:spacing w:after="0" w:line="240" w:lineRule="auto"/>
        <w:ind w:left="1800" w:firstLine="0"/>
        <w:rPr>
          <w:rFonts w:ascii="Arial" w:hAnsi="Arial" w:cs="Arial"/>
          <w:sz w:val="10"/>
          <w:szCs w:val="10"/>
        </w:rPr>
      </w:pPr>
    </w:p>
    <w:p w14:paraId="0104F55E" w14:textId="0B2BA985" w:rsidR="00181347" w:rsidRPr="009967BF" w:rsidRDefault="00181347" w:rsidP="005F7C35">
      <w:pPr>
        <w:pStyle w:val="ListParagraph"/>
        <w:numPr>
          <w:ilvl w:val="0"/>
          <w:numId w:val="16"/>
        </w:numPr>
        <w:spacing w:before="240" w:after="0" w:line="276" w:lineRule="auto"/>
        <w:rPr>
          <w:rFonts w:ascii="Arial" w:hAnsi="Arial" w:cs="Arial"/>
        </w:rPr>
      </w:pPr>
      <w:r w:rsidRPr="009967BF">
        <w:rPr>
          <w:rFonts w:ascii="Arial" w:hAnsi="Arial" w:cs="Arial"/>
          <w:b/>
          <w:bCs/>
        </w:rPr>
        <w:t>Behaviour</w:t>
      </w:r>
      <w:r w:rsidR="005F7C35">
        <w:rPr>
          <w:rFonts w:ascii="Arial" w:hAnsi="Arial" w:cs="Arial"/>
          <w:b/>
          <w:bCs/>
        </w:rPr>
        <w:t xml:space="preserve"> e</w:t>
      </w:r>
      <w:r w:rsidRPr="009967BF">
        <w:rPr>
          <w:rFonts w:ascii="Arial" w:hAnsi="Arial" w:cs="Arial"/>
          <w:b/>
          <w:bCs/>
        </w:rPr>
        <w:t>xample:</w:t>
      </w:r>
      <w:r w:rsidRPr="009967BF">
        <w:rPr>
          <w:rFonts w:ascii="Arial" w:hAnsi="Arial" w:cs="Arial"/>
        </w:rPr>
        <w:t xml:space="preserve"> Leaving seat repeatedly, despite warnings.</w:t>
      </w:r>
    </w:p>
    <w:p w14:paraId="3645C2D5" w14:textId="3D6E4646" w:rsidR="00181347" w:rsidRDefault="00181347" w:rsidP="005F7C35">
      <w:pPr>
        <w:pStyle w:val="ListParagraph"/>
        <w:numPr>
          <w:ilvl w:val="0"/>
          <w:numId w:val="14"/>
        </w:numPr>
        <w:spacing w:after="0" w:line="276" w:lineRule="auto"/>
        <w:rPr>
          <w:rFonts w:ascii="Arial" w:hAnsi="Arial" w:cs="Arial"/>
        </w:rPr>
      </w:pPr>
      <w:r w:rsidRPr="009967BF">
        <w:rPr>
          <w:rFonts w:ascii="Arial" w:hAnsi="Arial" w:cs="Arial"/>
        </w:rPr>
        <w:t>Chat: "When you kept leaving your seat, how did it affect your learning and the class? Why do you think you found it hard to stay seated? What strategy can we try together to help you next time?"</w:t>
      </w:r>
    </w:p>
    <w:p w14:paraId="46549DC0" w14:textId="77777777" w:rsidR="00D827F5" w:rsidRDefault="00D827F5" w:rsidP="00D827F5">
      <w:pPr>
        <w:pStyle w:val="Heading3"/>
        <w:rPr>
          <w:rStyle w:val="Strong"/>
          <w:rFonts w:ascii="Arial" w:hAnsi="Arial" w:cs="Arial"/>
          <w:color w:val="000000" w:themeColor="text1"/>
        </w:rPr>
      </w:pPr>
    </w:p>
    <w:p w14:paraId="7CCBD985" w14:textId="7FA70AC1" w:rsidR="00D827F5" w:rsidRPr="00D827F5" w:rsidRDefault="00D827F5" w:rsidP="00D827F5">
      <w:pPr>
        <w:pStyle w:val="Heading3"/>
        <w:rPr>
          <w:rFonts w:ascii="Arial" w:eastAsia="Times New Roman" w:hAnsi="Arial" w:cs="Arial"/>
          <w:color w:val="000000" w:themeColor="text1"/>
          <w:kern w:val="0"/>
          <w:sz w:val="22"/>
          <w:szCs w:val="22"/>
          <w14:ligatures w14:val="none"/>
        </w:rPr>
      </w:pPr>
      <w:r w:rsidRPr="00D827F5">
        <w:rPr>
          <w:rStyle w:val="Strong"/>
          <w:rFonts w:ascii="Arial" w:hAnsi="Arial" w:cs="Arial"/>
          <w:color w:val="000000" w:themeColor="text1"/>
          <w:sz w:val="22"/>
          <w:szCs w:val="22"/>
        </w:rPr>
        <w:t>If Behaviour Persists</w:t>
      </w:r>
    </w:p>
    <w:p w14:paraId="3364BA74" w14:textId="5CECA01D" w:rsidR="00D827F5" w:rsidRPr="00D827F5" w:rsidRDefault="00D827F5" w:rsidP="00D827F5">
      <w:pPr>
        <w:pStyle w:val="NormalWeb"/>
        <w:rPr>
          <w:rFonts w:ascii="Arial" w:hAnsi="Arial" w:cs="Arial"/>
          <w:color w:val="000000" w:themeColor="text1"/>
          <w:sz w:val="22"/>
          <w:szCs w:val="22"/>
        </w:rPr>
      </w:pPr>
      <w:r w:rsidRPr="00D827F5">
        <w:rPr>
          <w:rFonts w:ascii="Arial" w:hAnsi="Arial" w:cs="Arial"/>
          <w:color w:val="000000" w:themeColor="text1"/>
          <w:sz w:val="22"/>
          <w:szCs w:val="22"/>
        </w:rPr>
        <w:t xml:space="preserve">If a student’s behaviour does </w:t>
      </w:r>
      <w:r w:rsidRPr="00D827F5">
        <w:rPr>
          <w:rStyle w:val="Strong"/>
          <w:rFonts w:ascii="Arial" w:hAnsi="Arial" w:cs="Arial"/>
          <w:b w:val="0"/>
          <w:bCs w:val="0"/>
          <w:color w:val="000000" w:themeColor="text1"/>
          <w:sz w:val="22"/>
          <w:szCs w:val="22"/>
        </w:rPr>
        <w:t>not improve after the Red-stage conversation</w:t>
      </w:r>
      <w:r w:rsidRPr="00D827F5">
        <w:rPr>
          <w:rFonts w:ascii="Arial" w:hAnsi="Arial" w:cs="Arial"/>
          <w:color w:val="000000" w:themeColor="text1"/>
          <w:sz w:val="22"/>
          <w:szCs w:val="22"/>
        </w:rPr>
        <w:t xml:space="preserve"> or the incident is more serious, the student will be </w:t>
      </w:r>
      <w:r w:rsidRPr="00D827F5">
        <w:rPr>
          <w:rStyle w:val="Strong"/>
          <w:rFonts w:ascii="Arial" w:hAnsi="Arial" w:cs="Arial"/>
          <w:b w:val="0"/>
          <w:bCs w:val="0"/>
          <w:color w:val="000000" w:themeColor="text1"/>
          <w:sz w:val="22"/>
          <w:szCs w:val="22"/>
        </w:rPr>
        <w:t>referred to the Behaviour Lead</w:t>
      </w:r>
      <w:r>
        <w:rPr>
          <w:rStyle w:val="Strong"/>
          <w:rFonts w:ascii="Arial" w:hAnsi="Arial" w:cs="Arial"/>
          <w:b w:val="0"/>
          <w:bCs w:val="0"/>
          <w:color w:val="000000" w:themeColor="text1"/>
          <w:sz w:val="22"/>
          <w:szCs w:val="22"/>
        </w:rPr>
        <w:t>/SMT</w:t>
      </w:r>
      <w:r w:rsidRPr="00D827F5">
        <w:rPr>
          <w:rFonts w:ascii="Arial" w:hAnsi="Arial" w:cs="Arial"/>
          <w:b/>
          <w:bCs/>
          <w:color w:val="000000" w:themeColor="text1"/>
          <w:sz w:val="22"/>
          <w:szCs w:val="22"/>
        </w:rPr>
        <w:t>.</w:t>
      </w:r>
      <w:r>
        <w:rPr>
          <w:rFonts w:ascii="Arial" w:hAnsi="Arial" w:cs="Arial"/>
          <w:color w:val="000000" w:themeColor="text1"/>
          <w:sz w:val="22"/>
          <w:szCs w:val="22"/>
        </w:rPr>
        <w:t xml:space="preserve"> </w:t>
      </w:r>
      <w:r w:rsidRPr="00D827F5">
        <w:rPr>
          <w:rFonts w:ascii="Arial" w:hAnsi="Arial" w:cs="Arial"/>
          <w:color w:val="000000" w:themeColor="text1"/>
          <w:sz w:val="22"/>
          <w:szCs w:val="22"/>
        </w:rPr>
        <w:t>The Behaviour Lead</w:t>
      </w:r>
      <w:r>
        <w:rPr>
          <w:rFonts w:ascii="Arial" w:hAnsi="Arial" w:cs="Arial"/>
          <w:color w:val="000000" w:themeColor="text1"/>
          <w:sz w:val="22"/>
          <w:szCs w:val="22"/>
        </w:rPr>
        <w:t>/SMT</w:t>
      </w:r>
      <w:r w:rsidRPr="00D827F5">
        <w:rPr>
          <w:rFonts w:ascii="Arial" w:hAnsi="Arial" w:cs="Arial"/>
          <w:color w:val="000000" w:themeColor="text1"/>
          <w:sz w:val="22"/>
          <w:szCs w:val="22"/>
        </w:rPr>
        <w:t xml:space="preserve"> will assess the situation and decide on an </w:t>
      </w:r>
      <w:r w:rsidRPr="00D827F5">
        <w:rPr>
          <w:rStyle w:val="Strong"/>
          <w:rFonts w:ascii="Arial" w:hAnsi="Arial" w:cs="Arial"/>
          <w:b w:val="0"/>
          <w:bCs w:val="0"/>
          <w:color w:val="000000" w:themeColor="text1"/>
          <w:sz w:val="22"/>
          <w:szCs w:val="22"/>
        </w:rPr>
        <w:t>appropriate sanction in line with the school’s behaviour policy</w:t>
      </w:r>
      <w:r w:rsidRPr="00D827F5">
        <w:rPr>
          <w:rFonts w:ascii="Arial" w:hAnsi="Arial" w:cs="Arial"/>
          <w:color w:val="000000" w:themeColor="text1"/>
          <w:sz w:val="22"/>
          <w:szCs w:val="22"/>
        </w:rPr>
        <w:t xml:space="preserve">, taking into account the </w:t>
      </w:r>
      <w:r w:rsidRPr="00D827F5">
        <w:rPr>
          <w:rStyle w:val="Strong"/>
          <w:rFonts w:ascii="Arial" w:hAnsi="Arial" w:cs="Arial"/>
          <w:b w:val="0"/>
          <w:bCs w:val="0"/>
          <w:color w:val="000000" w:themeColor="text1"/>
          <w:sz w:val="22"/>
          <w:szCs w:val="22"/>
        </w:rPr>
        <w:t>severity and frequency</w:t>
      </w:r>
      <w:r w:rsidRPr="00D827F5">
        <w:rPr>
          <w:rFonts w:ascii="Arial" w:hAnsi="Arial" w:cs="Arial"/>
          <w:color w:val="000000" w:themeColor="text1"/>
          <w:sz w:val="22"/>
          <w:szCs w:val="22"/>
        </w:rPr>
        <w:t xml:space="preserve"> of the behaviour.</w:t>
      </w:r>
    </w:p>
    <w:p w14:paraId="4A8AC245" w14:textId="77777777" w:rsidR="00D827F5" w:rsidRPr="00D827F5" w:rsidRDefault="00D827F5" w:rsidP="00D827F5">
      <w:pPr>
        <w:spacing w:after="0" w:line="276" w:lineRule="auto"/>
        <w:rPr>
          <w:rFonts w:ascii="Arial" w:hAnsi="Arial" w:cs="Arial"/>
        </w:rPr>
      </w:pPr>
    </w:p>
    <w:p w14:paraId="2D503B40" w14:textId="77777777" w:rsidR="00181347" w:rsidRPr="009C51F6" w:rsidRDefault="00181347" w:rsidP="00497C68">
      <w:pPr>
        <w:spacing w:before="240" w:after="0" w:line="240" w:lineRule="auto"/>
        <w:rPr>
          <w:rFonts w:ascii="Arial" w:hAnsi="Arial" w:cs="Arial"/>
          <w:b/>
          <w:bCs/>
        </w:rPr>
      </w:pPr>
      <w:r w:rsidRPr="009C51F6">
        <w:rPr>
          <w:rFonts w:ascii="Arial" w:hAnsi="Arial" w:cs="Arial"/>
          <w:b/>
          <w:bCs/>
        </w:rPr>
        <w:t>After Serious Behaviour / Immediate Red</w:t>
      </w:r>
    </w:p>
    <w:p w14:paraId="79FDCB55" w14:textId="77777777" w:rsidR="00181347" w:rsidRPr="00181347" w:rsidRDefault="00181347" w:rsidP="00982211">
      <w:pPr>
        <w:spacing w:before="240" w:after="0" w:line="240" w:lineRule="auto"/>
        <w:rPr>
          <w:rFonts w:ascii="Arial" w:hAnsi="Arial" w:cs="Arial"/>
        </w:rPr>
      </w:pPr>
      <w:r w:rsidRPr="00181347">
        <w:rPr>
          <w:rFonts w:ascii="Arial" w:hAnsi="Arial" w:cs="Arial"/>
        </w:rPr>
        <w:t>Goal: Deep reflection, understanding consequences, and planning for change.</w:t>
      </w:r>
    </w:p>
    <w:p w14:paraId="186E67DA" w14:textId="0FC07718" w:rsidR="00181347" w:rsidRPr="009A6754" w:rsidRDefault="00181347" w:rsidP="004E727F">
      <w:pPr>
        <w:pStyle w:val="ListParagraph"/>
        <w:numPr>
          <w:ilvl w:val="0"/>
          <w:numId w:val="17"/>
        </w:numPr>
        <w:spacing w:before="240" w:after="0" w:line="276" w:lineRule="auto"/>
        <w:rPr>
          <w:rFonts w:ascii="Arial" w:hAnsi="Arial" w:cs="Arial"/>
        </w:rPr>
      </w:pPr>
      <w:r w:rsidRPr="009A6754">
        <w:rPr>
          <w:rFonts w:ascii="Arial" w:hAnsi="Arial" w:cs="Arial"/>
          <w:b/>
          <w:bCs/>
        </w:rPr>
        <w:t>Behaviour</w:t>
      </w:r>
      <w:r w:rsidR="00013DC8">
        <w:rPr>
          <w:rFonts w:ascii="Arial" w:hAnsi="Arial" w:cs="Arial"/>
          <w:b/>
          <w:bCs/>
        </w:rPr>
        <w:t xml:space="preserve"> example</w:t>
      </w:r>
      <w:r w:rsidRPr="009A6754">
        <w:rPr>
          <w:rFonts w:ascii="Arial" w:hAnsi="Arial" w:cs="Arial"/>
          <w:b/>
          <w:bCs/>
        </w:rPr>
        <w:t>:</w:t>
      </w:r>
      <w:r w:rsidRPr="009A6754">
        <w:rPr>
          <w:rFonts w:ascii="Arial" w:hAnsi="Arial" w:cs="Arial"/>
        </w:rPr>
        <w:t xml:space="preserve"> Shouting or aggressive behaviour.</w:t>
      </w:r>
    </w:p>
    <w:p w14:paraId="5E92E64B" w14:textId="6315369D" w:rsidR="00181347" w:rsidRDefault="00181347" w:rsidP="004E727F">
      <w:pPr>
        <w:pStyle w:val="ListParagraph"/>
        <w:numPr>
          <w:ilvl w:val="0"/>
          <w:numId w:val="14"/>
        </w:numPr>
        <w:spacing w:after="0" w:line="276" w:lineRule="auto"/>
        <w:rPr>
          <w:rFonts w:ascii="Arial" w:hAnsi="Arial" w:cs="Arial"/>
        </w:rPr>
      </w:pPr>
      <w:r w:rsidRPr="009A6754">
        <w:rPr>
          <w:rFonts w:ascii="Arial" w:hAnsi="Arial" w:cs="Arial"/>
        </w:rPr>
        <w:t>Chat: "When you shouted, how do you think others felt? What was happening inside you that made you react that way? What could you do differently next time you feel that angry? How can we make things right now?"</w:t>
      </w:r>
    </w:p>
    <w:p w14:paraId="3FDD1115" w14:textId="77777777" w:rsidR="00013DC8" w:rsidRPr="00BC430D" w:rsidRDefault="00013DC8" w:rsidP="00013DC8">
      <w:pPr>
        <w:pStyle w:val="ListParagraph"/>
        <w:spacing w:after="0" w:line="240" w:lineRule="auto"/>
        <w:ind w:left="1800" w:firstLine="0"/>
        <w:rPr>
          <w:rFonts w:ascii="Arial" w:hAnsi="Arial" w:cs="Arial"/>
          <w:sz w:val="10"/>
          <w:szCs w:val="10"/>
        </w:rPr>
      </w:pPr>
    </w:p>
    <w:p w14:paraId="4499ABC1" w14:textId="789B3E34" w:rsidR="00181347" w:rsidRPr="009A6754" w:rsidRDefault="00181347" w:rsidP="00013DC8">
      <w:pPr>
        <w:pStyle w:val="ListParagraph"/>
        <w:numPr>
          <w:ilvl w:val="0"/>
          <w:numId w:val="17"/>
        </w:numPr>
        <w:spacing w:before="240" w:after="0" w:line="276" w:lineRule="auto"/>
        <w:rPr>
          <w:rFonts w:ascii="Arial" w:hAnsi="Arial" w:cs="Arial"/>
        </w:rPr>
      </w:pPr>
      <w:r w:rsidRPr="009A6754">
        <w:rPr>
          <w:rFonts w:ascii="Arial" w:hAnsi="Arial" w:cs="Arial"/>
          <w:b/>
          <w:bCs/>
        </w:rPr>
        <w:t>Behaviour</w:t>
      </w:r>
      <w:r w:rsidR="00013DC8">
        <w:rPr>
          <w:rFonts w:ascii="Arial" w:hAnsi="Arial" w:cs="Arial"/>
          <w:b/>
          <w:bCs/>
        </w:rPr>
        <w:t xml:space="preserve"> example</w:t>
      </w:r>
      <w:r w:rsidRPr="009A6754">
        <w:rPr>
          <w:rFonts w:ascii="Arial" w:hAnsi="Arial" w:cs="Arial"/>
          <w:b/>
          <w:bCs/>
        </w:rPr>
        <w:t>:</w:t>
      </w:r>
      <w:r w:rsidRPr="009A6754">
        <w:rPr>
          <w:rFonts w:ascii="Arial" w:hAnsi="Arial" w:cs="Arial"/>
        </w:rPr>
        <w:t xml:space="preserve"> Physical behaviour (e.g., pushing, hitting).</w:t>
      </w:r>
    </w:p>
    <w:p w14:paraId="565EE327" w14:textId="1EE5299F" w:rsidR="00181347" w:rsidRDefault="00181347" w:rsidP="00013DC8">
      <w:pPr>
        <w:pStyle w:val="ListParagraph"/>
        <w:numPr>
          <w:ilvl w:val="0"/>
          <w:numId w:val="14"/>
        </w:numPr>
        <w:spacing w:after="0" w:line="276" w:lineRule="auto"/>
        <w:rPr>
          <w:rFonts w:ascii="Arial" w:hAnsi="Arial" w:cs="Arial"/>
        </w:rPr>
      </w:pPr>
      <w:r w:rsidRPr="001C56AA">
        <w:rPr>
          <w:rFonts w:ascii="Arial" w:hAnsi="Arial" w:cs="Arial"/>
        </w:rPr>
        <w:lastRenderedPageBreak/>
        <w:t>Chat: "What happened just before you chose to push/hit? How do you think the other person felt? How do you feel about what happened now? What can you do to repair the relationship?"</w:t>
      </w:r>
    </w:p>
    <w:p w14:paraId="587A8E2E" w14:textId="77777777" w:rsidR="00013DC8" w:rsidRPr="00BC430D" w:rsidRDefault="00013DC8" w:rsidP="00013DC8">
      <w:pPr>
        <w:pStyle w:val="ListParagraph"/>
        <w:spacing w:after="0" w:line="240" w:lineRule="auto"/>
        <w:ind w:left="1800" w:firstLine="0"/>
        <w:rPr>
          <w:rFonts w:ascii="Arial" w:hAnsi="Arial" w:cs="Arial"/>
          <w:sz w:val="10"/>
          <w:szCs w:val="10"/>
        </w:rPr>
      </w:pPr>
    </w:p>
    <w:p w14:paraId="113D396B" w14:textId="552C27D3" w:rsidR="00181347" w:rsidRPr="009A6754" w:rsidRDefault="00181347" w:rsidP="00013DC8">
      <w:pPr>
        <w:pStyle w:val="ListParagraph"/>
        <w:numPr>
          <w:ilvl w:val="0"/>
          <w:numId w:val="17"/>
        </w:numPr>
        <w:spacing w:before="240" w:after="0" w:line="276" w:lineRule="auto"/>
        <w:rPr>
          <w:rFonts w:ascii="Arial" w:hAnsi="Arial" w:cs="Arial"/>
        </w:rPr>
      </w:pPr>
      <w:r w:rsidRPr="009A6754">
        <w:rPr>
          <w:rFonts w:ascii="Arial" w:hAnsi="Arial" w:cs="Arial"/>
          <w:b/>
          <w:bCs/>
        </w:rPr>
        <w:t>Behaviour</w:t>
      </w:r>
      <w:r w:rsidR="00013DC8">
        <w:rPr>
          <w:rFonts w:ascii="Arial" w:hAnsi="Arial" w:cs="Arial"/>
          <w:b/>
          <w:bCs/>
        </w:rPr>
        <w:t xml:space="preserve"> example</w:t>
      </w:r>
      <w:r w:rsidRPr="009A6754">
        <w:rPr>
          <w:rFonts w:ascii="Arial" w:hAnsi="Arial" w:cs="Arial"/>
          <w:b/>
          <w:bCs/>
        </w:rPr>
        <w:t>:</w:t>
      </w:r>
      <w:r w:rsidRPr="009A6754">
        <w:rPr>
          <w:rFonts w:ascii="Arial" w:hAnsi="Arial" w:cs="Arial"/>
        </w:rPr>
        <w:t xml:space="preserve"> Refusing to leave the classroom when asked.</w:t>
      </w:r>
    </w:p>
    <w:p w14:paraId="74D08713" w14:textId="19FEAA36" w:rsidR="00181347" w:rsidRDefault="00181347" w:rsidP="00013DC8">
      <w:pPr>
        <w:pStyle w:val="ListParagraph"/>
        <w:numPr>
          <w:ilvl w:val="0"/>
          <w:numId w:val="14"/>
        </w:numPr>
        <w:spacing w:after="0" w:line="276" w:lineRule="auto"/>
        <w:rPr>
          <w:rFonts w:ascii="Arial" w:hAnsi="Arial" w:cs="Arial"/>
        </w:rPr>
      </w:pPr>
      <w:r w:rsidRPr="001C56AA">
        <w:rPr>
          <w:rFonts w:ascii="Arial" w:hAnsi="Arial" w:cs="Arial"/>
        </w:rPr>
        <w:t>Chat: "Why did you feel like you couldn’t leave when I asked? What do you think would have happened if you had followed that instruction? What can we both do differently if this happens again?"</w:t>
      </w:r>
    </w:p>
    <w:p w14:paraId="59D4AB23" w14:textId="5D314D86" w:rsidR="00CB6878" w:rsidRDefault="00CB6878" w:rsidP="00CB6878">
      <w:pPr>
        <w:spacing w:after="0" w:line="276" w:lineRule="auto"/>
        <w:rPr>
          <w:rFonts w:ascii="Arial" w:hAnsi="Arial" w:cs="Arial"/>
        </w:rPr>
      </w:pPr>
    </w:p>
    <w:p w14:paraId="4778068A" w14:textId="77777777" w:rsidR="00CB6878" w:rsidRPr="00CB6878" w:rsidRDefault="00CB6878" w:rsidP="00CB6878">
      <w:pPr>
        <w:spacing w:after="0" w:line="276" w:lineRule="auto"/>
        <w:rPr>
          <w:rFonts w:ascii="Arial" w:hAnsi="Arial" w:cs="Arial"/>
        </w:rPr>
      </w:pPr>
    </w:p>
    <w:p w14:paraId="0DF2803E" w14:textId="77777777" w:rsidR="00181347" w:rsidRPr="003A7B31" w:rsidRDefault="00181347" w:rsidP="00982211">
      <w:pPr>
        <w:pStyle w:val="Heading2025"/>
        <w:ind w:firstLine="0"/>
      </w:pPr>
      <w:bookmarkStart w:id="3" w:name="_Toc201737903"/>
      <w:r w:rsidRPr="003A7B31">
        <w:t>4. Behaviour Around School</w:t>
      </w:r>
      <w:bookmarkEnd w:id="3"/>
    </w:p>
    <w:p w14:paraId="2B2E7529" w14:textId="77777777" w:rsidR="00181347" w:rsidRPr="00181347" w:rsidRDefault="00181347" w:rsidP="00181347">
      <w:pPr>
        <w:spacing w:after="0" w:line="240" w:lineRule="auto"/>
        <w:rPr>
          <w:rFonts w:ascii="Arial" w:hAnsi="Arial" w:cs="Arial"/>
        </w:rPr>
      </w:pPr>
    </w:p>
    <w:p w14:paraId="305166EF" w14:textId="77777777" w:rsidR="00181347" w:rsidRPr="000F146B" w:rsidRDefault="00181347" w:rsidP="000F146B">
      <w:pPr>
        <w:spacing w:line="240" w:lineRule="auto"/>
        <w:rPr>
          <w:rFonts w:ascii="Arial" w:hAnsi="Arial" w:cs="Arial"/>
          <w:b/>
          <w:bCs/>
        </w:rPr>
      </w:pPr>
      <w:r w:rsidRPr="000F146B">
        <w:rPr>
          <w:rFonts w:ascii="Arial" w:hAnsi="Arial" w:cs="Arial"/>
          <w:b/>
          <w:bCs/>
        </w:rPr>
        <w:t>Expected Behaviour</w:t>
      </w:r>
    </w:p>
    <w:p w14:paraId="4696A459" w14:textId="77777777" w:rsidR="00AA1C42" w:rsidRDefault="00181347" w:rsidP="00AA1C42">
      <w:pPr>
        <w:pStyle w:val="ListParagraph"/>
        <w:numPr>
          <w:ilvl w:val="0"/>
          <w:numId w:val="19"/>
        </w:numPr>
        <w:spacing w:before="240" w:after="0" w:line="240" w:lineRule="auto"/>
        <w:ind w:left="709"/>
        <w:rPr>
          <w:rFonts w:ascii="Arial" w:hAnsi="Arial" w:cs="Arial"/>
        </w:rPr>
      </w:pPr>
      <w:r w:rsidRPr="00303E22">
        <w:rPr>
          <w:rFonts w:ascii="Arial" w:hAnsi="Arial" w:cs="Arial"/>
        </w:rPr>
        <w:t>Walk calmly and quietly in corridors.</w:t>
      </w:r>
    </w:p>
    <w:p w14:paraId="253B674E" w14:textId="77777777" w:rsidR="00AA1C42" w:rsidRDefault="00181347" w:rsidP="00AA1C42">
      <w:pPr>
        <w:pStyle w:val="ListParagraph"/>
        <w:numPr>
          <w:ilvl w:val="0"/>
          <w:numId w:val="19"/>
        </w:numPr>
        <w:spacing w:before="240" w:after="0" w:line="240" w:lineRule="auto"/>
        <w:ind w:left="709"/>
        <w:rPr>
          <w:rFonts w:ascii="Arial" w:hAnsi="Arial" w:cs="Arial"/>
        </w:rPr>
      </w:pPr>
      <w:r w:rsidRPr="00AA1C42">
        <w:rPr>
          <w:rFonts w:ascii="Arial" w:hAnsi="Arial" w:cs="Arial"/>
        </w:rPr>
        <w:t>Greet others with Salaam and politeness.</w:t>
      </w:r>
    </w:p>
    <w:p w14:paraId="0584847B" w14:textId="77777777" w:rsidR="00AA1C42" w:rsidRDefault="00181347" w:rsidP="00AA1C42">
      <w:pPr>
        <w:pStyle w:val="ListParagraph"/>
        <w:numPr>
          <w:ilvl w:val="0"/>
          <w:numId w:val="19"/>
        </w:numPr>
        <w:spacing w:before="240" w:after="0" w:line="240" w:lineRule="auto"/>
        <w:ind w:left="709"/>
        <w:rPr>
          <w:rFonts w:ascii="Arial" w:hAnsi="Arial" w:cs="Arial"/>
        </w:rPr>
      </w:pPr>
      <w:r w:rsidRPr="00AA1C42">
        <w:rPr>
          <w:rFonts w:ascii="Arial" w:hAnsi="Arial" w:cs="Arial"/>
        </w:rPr>
        <w:t>Show respect to staff and peers.</w:t>
      </w:r>
    </w:p>
    <w:p w14:paraId="0B034496" w14:textId="77777777" w:rsidR="00AA1C42" w:rsidRDefault="00181347" w:rsidP="00AA1C42">
      <w:pPr>
        <w:pStyle w:val="ListParagraph"/>
        <w:numPr>
          <w:ilvl w:val="0"/>
          <w:numId w:val="19"/>
        </w:numPr>
        <w:spacing w:before="240" w:after="0" w:line="240" w:lineRule="auto"/>
        <w:ind w:left="709"/>
        <w:rPr>
          <w:rFonts w:ascii="Arial" w:hAnsi="Arial" w:cs="Arial"/>
        </w:rPr>
      </w:pPr>
      <w:r w:rsidRPr="00AA1C42">
        <w:rPr>
          <w:rFonts w:ascii="Arial" w:hAnsi="Arial" w:cs="Arial"/>
        </w:rPr>
        <w:t>Take responsibility for personal and school belongings.</w:t>
      </w:r>
    </w:p>
    <w:p w14:paraId="59E5A562" w14:textId="77777777" w:rsidR="00AA1C42" w:rsidRDefault="00181347" w:rsidP="00AA1C42">
      <w:pPr>
        <w:pStyle w:val="ListParagraph"/>
        <w:numPr>
          <w:ilvl w:val="0"/>
          <w:numId w:val="19"/>
        </w:numPr>
        <w:spacing w:before="240" w:after="0" w:line="240" w:lineRule="auto"/>
        <w:ind w:left="709"/>
        <w:rPr>
          <w:rFonts w:ascii="Arial" w:hAnsi="Arial" w:cs="Arial"/>
        </w:rPr>
      </w:pPr>
      <w:r w:rsidRPr="00AA1C42">
        <w:rPr>
          <w:rFonts w:ascii="Arial" w:hAnsi="Arial" w:cs="Arial"/>
        </w:rPr>
        <w:t>Line up correctly before and after lessons.</w:t>
      </w:r>
    </w:p>
    <w:p w14:paraId="2468CE7B" w14:textId="4316B9E0" w:rsidR="00181347" w:rsidRPr="00AA1C42" w:rsidRDefault="00181347" w:rsidP="00AA1C42">
      <w:pPr>
        <w:pStyle w:val="ListParagraph"/>
        <w:numPr>
          <w:ilvl w:val="0"/>
          <w:numId w:val="19"/>
        </w:numPr>
        <w:spacing w:before="240" w:after="0" w:line="240" w:lineRule="auto"/>
        <w:ind w:left="709"/>
        <w:rPr>
          <w:rFonts w:ascii="Arial" w:hAnsi="Arial" w:cs="Arial"/>
        </w:rPr>
      </w:pPr>
      <w:r w:rsidRPr="00AA1C42">
        <w:rPr>
          <w:rFonts w:ascii="Arial" w:hAnsi="Arial" w:cs="Arial"/>
        </w:rPr>
        <w:t>Listen respectfully during assemblies and prayer times.</w:t>
      </w:r>
    </w:p>
    <w:p w14:paraId="63C61647" w14:textId="77777777" w:rsidR="00181347" w:rsidRPr="00B47935" w:rsidRDefault="00181347" w:rsidP="003A07AD">
      <w:pPr>
        <w:spacing w:before="240" w:after="0" w:line="240" w:lineRule="auto"/>
        <w:rPr>
          <w:rFonts w:ascii="Arial" w:hAnsi="Arial" w:cs="Arial"/>
          <w:b/>
          <w:bCs/>
        </w:rPr>
      </w:pPr>
      <w:r w:rsidRPr="00B47935">
        <w:rPr>
          <w:rFonts w:ascii="Arial" w:hAnsi="Arial" w:cs="Arial"/>
          <w:b/>
          <w:bCs/>
        </w:rPr>
        <w:t>Managing Behaviour Around the School</w:t>
      </w:r>
    </w:p>
    <w:p w14:paraId="4B711996" w14:textId="4D8CFDC9" w:rsidR="00BE61E8" w:rsidRDefault="00181347" w:rsidP="00BE61E8">
      <w:pPr>
        <w:pStyle w:val="ListParagraph"/>
        <w:numPr>
          <w:ilvl w:val="0"/>
          <w:numId w:val="27"/>
        </w:numPr>
        <w:spacing w:before="240" w:line="240" w:lineRule="auto"/>
        <w:rPr>
          <w:rFonts w:ascii="Arial" w:hAnsi="Arial" w:cs="Arial"/>
        </w:rPr>
      </w:pPr>
      <w:r w:rsidRPr="00BE61E8">
        <w:rPr>
          <w:rFonts w:ascii="Arial" w:hAnsi="Arial" w:cs="Arial"/>
        </w:rPr>
        <w:t>Classroom and Movement Supervision:</w:t>
      </w:r>
    </w:p>
    <w:p w14:paraId="34F0E95A" w14:textId="77777777" w:rsidR="00BE61E8" w:rsidRPr="00CB6878" w:rsidRDefault="00BE61E8" w:rsidP="00BE61E8">
      <w:pPr>
        <w:pStyle w:val="ListParagraph"/>
        <w:spacing w:before="240" w:line="240" w:lineRule="auto"/>
        <w:ind w:firstLine="0"/>
        <w:rPr>
          <w:rFonts w:ascii="Arial" w:hAnsi="Arial" w:cs="Arial"/>
          <w:sz w:val="10"/>
          <w:szCs w:val="10"/>
        </w:rPr>
      </w:pPr>
    </w:p>
    <w:p w14:paraId="72A3F21C" w14:textId="07A9E23D" w:rsidR="00181347" w:rsidRPr="00C74C37" w:rsidRDefault="00181347" w:rsidP="00F7429F">
      <w:pPr>
        <w:pStyle w:val="ListParagraph"/>
        <w:numPr>
          <w:ilvl w:val="0"/>
          <w:numId w:val="21"/>
        </w:numPr>
        <w:spacing w:before="240" w:after="0" w:line="276" w:lineRule="auto"/>
        <w:jc w:val="left"/>
        <w:rPr>
          <w:rFonts w:ascii="Arial" w:hAnsi="Arial" w:cs="Arial"/>
        </w:rPr>
      </w:pPr>
      <w:r w:rsidRPr="00C74C37">
        <w:rPr>
          <w:rFonts w:ascii="Arial" w:hAnsi="Arial" w:cs="Arial"/>
        </w:rPr>
        <w:t>All classes must be accompanied by the class teacher or a teaching assistant during break, lunchtime, and at home time.</w:t>
      </w:r>
    </w:p>
    <w:p w14:paraId="168C0DEA" w14:textId="414B8895" w:rsidR="00181347" w:rsidRPr="00C74C37" w:rsidRDefault="00181347" w:rsidP="00F7429F">
      <w:pPr>
        <w:pStyle w:val="ListParagraph"/>
        <w:numPr>
          <w:ilvl w:val="0"/>
          <w:numId w:val="21"/>
        </w:numPr>
        <w:spacing w:after="0" w:line="276" w:lineRule="auto"/>
        <w:jc w:val="left"/>
        <w:rPr>
          <w:rFonts w:ascii="Arial" w:hAnsi="Arial" w:cs="Arial"/>
        </w:rPr>
      </w:pPr>
      <w:r w:rsidRPr="00C74C37">
        <w:rPr>
          <w:rFonts w:ascii="Arial" w:hAnsi="Arial" w:cs="Arial"/>
        </w:rPr>
        <w:t xml:space="preserve">When students are moving around the school, </w:t>
      </w:r>
      <w:r w:rsidRPr="00F7429F">
        <w:rPr>
          <w:rFonts w:ascii="Arial" w:hAnsi="Arial" w:cs="Arial"/>
          <w:b/>
          <w:bCs/>
        </w:rPr>
        <w:t>ALL</w:t>
      </w:r>
      <w:r w:rsidRPr="00C74C37">
        <w:rPr>
          <w:rFonts w:ascii="Arial" w:hAnsi="Arial" w:cs="Arial"/>
        </w:rPr>
        <w:t xml:space="preserve"> staff within the school are responsible for ensuring that appropriate behaviour is maintained. </w:t>
      </w:r>
      <w:r w:rsidRPr="00F7429F">
        <w:rPr>
          <w:rFonts w:ascii="Arial" w:hAnsi="Arial" w:cs="Arial"/>
          <w:b/>
          <w:bCs/>
        </w:rPr>
        <w:t>ALL</w:t>
      </w:r>
      <w:r w:rsidRPr="00C74C37">
        <w:rPr>
          <w:rFonts w:ascii="Arial" w:hAnsi="Arial" w:cs="Arial"/>
        </w:rPr>
        <w:t xml:space="preserve"> staff members are responsible for addressing any unacceptable behaviour.</w:t>
      </w:r>
    </w:p>
    <w:p w14:paraId="15FE99A9" w14:textId="2D6BD324" w:rsidR="00181347" w:rsidRPr="00C74C37" w:rsidRDefault="00181347" w:rsidP="00F7429F">
      <w:pPr>
        <w:pStyle w:val="ListParagraph"/>
        <w:numPr>
          <w:ilvl w:val="0"/>
          <w:numId w:val="21"/>
        </w:numPr>
        <w:spacing w:after="0" w:line="276" w:lineRule="auto"/>
        <w:jc w:val="left"/>
        <w:rPr>
          <w:rFonts w:ascii="Arial" w:hAnsi="Arial" w:cs="Arial"/>
        </w:rPr>
      </w:pPr>
      <w:r w:rsidRPr="00C74C37">
        <w:rPr>
          <w:rFonts w:ascii="Arial" w:hAnsi="Arial" w:cs="Arial"/>
        </w:rPr>
        <w:t>In most cases, speaking directly to the individual or group will correct the behaviour. If this does not resolve the issue, the class teacher should be informed so that appropriate sanctions can be applied.</w:t>
      </w:r>
    </w:p>
    <w:p w14:paraId="63599F17" w14:textId="77777777" w:rsidR="00181347" w:rsidRPr="00E53C4A" w:rsidRDefault="00181347" w:rsidP="00E53C4A">
      <w:pPr>
        <w:spacing w:before="240" w:after="0" w:line="240" w:lineRule="auto"/>
        <w:rPr>
          <w:rFonts w:ascii="Arial" w:hAnsi="Arial" w:cs="Arial"/>
        </w:rPr>
      </w:pPr>
      <w:r w:rsidRPr="00E53C4A">
        <w:rPr>
          <w:rFonts w:ascii="Arial" w:hAnsi="Arial" w:cs="Arial"/>
        </w:rPr>
        <w:t>To maintain a safe and respectful environment, the following expectations apply in all school spaces (corridors, playgrounds, dining areas, prayer spaces, etc.):</w:t>
      </w:r>
    </w:p>
    <w:p w14:paraId="00392620" w14:textId="77777777" w:rsidR="00181347" w:rsidRPr="00E53C4A" w:rsidRDefault="00181347" w:rsidP="00B47935">
      <w:pPr>
        <w:spacing w:before="240" w:after="0" w:line="240" w:lineRule="auto"/>
        <w:rPr>
          <w:rFonts w:ascii="Arial" w:hAnsi="Arial" w:cs="Arial"/>
          <w:b/>
          <w:bCs/>
        </w:rPr>
      </w:pPr>
      <w:r w:rsidRPr="00E53C4A">
        <w:rPr>
          <w:rFonts w:ascii="Arial" w:hAnsi="Arial" w:cs="Arial"/>
          <w:b/>
          <w:bCs/>
        </w:rPr>
        <w:t>Managing Behaviour in the Playground</w:t>
      </w:r>
    </w:p>
    <w:p w14:paraId="2B785B44" w14:textId="47B6CCCA" w:rsidR="00181347" w:rsidRPr="00FC15D4" w:rsidRDefault="00181347" w:rsidP="00B63D67">
      <w:pPr>
        <w:pStyle w:val="ListParagraph"/>
        <w:numPr>
          <w:ilvl w:val="0"/>
          <w:numId w:val="28"/>
        </w:numPr>
        <w:spacing w:before="240" w:line="240" w:lineRule="auto"/>
        <w:rPr>
          <w:rFonts w:ascii="Arial" w:hAnsi="Arial" w:cs="Arial"/>
          <w:b/>
          <w:bCs/>
        </w:rPr>
      </w:pPr>
      <w:r w:rsidRPr="00FC15D4">
        <w:rPr>
          <w:rFonts w:ascii="Arial" w:hAnsi="Arial" w:cs="Arial"/>
          <w:b/>
          <w:bCs/>
        </w:rPr>
        <w:t>Supervision and Intervention:</w:t>
      </w:r>
    </w:p>
    <w:p w14:paraId="4ADB42B7" w14:textId="77777777" w:rsidR="003344FA" w:rsidRPr="00CB6878" w:rsidRDefault="003344FA" w:rsidP="003344FA">
      <w:pPr>
        <w:pStyle w:val="ListParagraph"/>
        <w:spacing w:before="240" w:line="240" w:lineRule="auto"/>
        <w:ind w:firstLine="0"/>
        <w:rPr>
          <w:rFonts w:ascii="Arial" w:hAnsi="Arial" w:cs="Arial"/>
          <w:sz w:val="10"/>
          <w:szCs w:val="10"/>
        </w:rPr>
      </w:pPr>
    </w:p>
    <w:p w14:paraId="4351F7AD" w14:textId="1C057A33" w:rsidR="00181347" w:rsidRPr="00E53C4A" w:rsidRDefault="00181347" w:rsidP="00327F49">
      <w:pPr>
        <w:pStyle w:val="ListParagraph"/>
        <w:numPr>
          <w:ilvl w:val="0"/>
          <w:numId w:val="23"/>
        </w:numPr>
        <w:spacing w:before="240" w:after="0" w:line="276" w:lineRule="auto"/>
        <w:rPr>
          <w:rFonts w:ascii="Arial" w:hAnsi="Arial" w:cs="Arial"/>
        </w:rPr>
      </w:pPr>
      <w:r w:rsidRPr="00E53C4A">
        <w:rPr>
          <w:rFonts w:ascii="Arial" w:hAnsi="Arial" w:cs="Arial"/>
        </w:rPr>
        <w:t>Be outside and ready before the children arrive.</w:t>
      </w:r>
    </w:p>
    <w:p w14:paraId="3A978403" w14:textId="44D1DAF0" w:rsidR="00181347" w:rsidRPr="00E53C4A" w:rsidRDefault="00181347" w:rsidP="00327F49">
      <w:pPr>
        <w:pStyle w:val="ListParagraph"/>
        <w:numPr>
          <w:ilvl w:val="0"/>
          <w:numId w:val="23"/>
        </w:numPr>
        <w:spacing w:after="0" w:line="276" w:lineRule="auto"/>
        <w:rPr>
          <w:rFonts w:ascii="Arial" w:hAnsi="Arial" w:cs="Arial"/>
        </w:rPr>
      </w:pPr>
      <w:r w:rsidRPr="00E53C4A">
        <w:rPr>
          <w:rFonts w:ascii="Arial" w:hAnsi="Arial" w:cs="Arial"/>
        </w:rPr>
        <w:t>Be consistent in enforcing the playground rules at all times.</w:t>
      </w:r>
    </w:p>
    <w:p w14:paraId="61B02A99" w14:textId="55B2DA44" w:rsidR="00181347" w:rsidRPr="00E53C4A" w:rsidRDefault="00181347" w:rsidP="00327F49">
      <w:pPr>
        <w:pStyle w:val="ListParagraph"/>
        <w:numPr>
          <w:ilvl w:val="0"/>
          <w:numId w:val="23"/>
        </w:numPr>
        <w:spacing w:after="0" w:line="276" w:lineRule="auto"/>
        <w:rPr>
          <w:rFonts w:ascii="Arial" w:hAnsi="Arial" w:cs="Arial"/>
        </w:rPr>
      </w:pPr>
      <w:r w:rsidRPr="00E53C4A">
        <w:rPr>
          <w:rFonts w:ascii="Arial" w:hAnsi="Arial" w:cs="Arial"/>
        </w:rPr>
        <w:t>Remain vigilant and intervene early if a situation looks tense.</w:t>
      </w:r>
    </w:p>
    <w:p w14:paraId="3E5F22AC" w14:textId="5B6F0EBB" w:rsidR="00181347" w:rsidRPr="00E53C4A" w:rsidRDefault="00181347" w:rsidP="00327F49">
      <w:pPr>
        <w:pStyle w:val="ListParagraph"/>
        <w:numPr>
          <w:ilvl w:val="0"/>
          <w:numId w:val="23"/>
        </w:numPr>
        <w:spacing w:after="0" w:line="276" w:lineRule="auto"/>
        <w:rPr>
          <w:rFonts w:ascii="Arial" w:hAnsi="Arial" w:cs="Arial"/>
        </w:rPr>
      </w:pPr>
      <w:r w:rsidRPr="00E53C4A">
        <w:rPr>
          <w:rFonts w:ascii="Arial" w:hAnsi="Arial" w:cs="Arial"/>
        </w:rPr>
        <w:t>Move around the playground to ensure adequate supervision.</w:t>
      </w:r>
    </w:p>
    <w:p w14:paraId="62C1FA52" w14:textId="3660320A" w:rsidR="00181347" w:rsidRDefault="00181347" w:rsidP="00327F49">
      <w:pPr>
        <w:pStyle w:val="ListParagraph"/>
        <w:numPr>
          <w:ilvl w:val="0"/>
          <w:numId w:val="23"/>
        </w:numPr>
        <w:spacing w:after="0" w:line="276" w:lineRule="auto"/>
        <w:rPr>
          <w:rFonts w:ascii="Arial" w:hAnsi="Arial" w:cs="Arial"/>
        </w:rPr>
      </w:pPr>
      <w:r w:rsidRPr="00E53C4A">
        <w:rPr>
          <w:rFonts w:ascii="Arial" w:hAnsi="Arial" w:cs="Arial"/>
        </w:rPr>
        <w:t>Encourage cooperative, non-equipment-based games and foster friendship-building activities.</w:t>
      </w:r>
    </w:p>
    <w:p w14:paraId="236C76F6" w14:textId="77777777" w:rsidR="003344FA" w:rsidRPr="00CB6878" w:rsidRDefault="003344FA" w:rsidP="003344FA">
      <w:pPr>
        <w:pStyle w:val="ListParagraph"/>
        <w:spacing w:after="0" w:line="276" w:lineRule="auto"/>
        <w:ind w:left="1080" w:firstLine="0"/>
        <w:rPr>
          <w:rFonts w:ascii="Arial" w:hAnsi="Arial" w:cs="Arial"/>
          <w:sz w:val="10"/>
          <w:szCs w:val="10"/>
        </w:rPr>
      </w:pPr>
    </w:p>
    <w:p w14:paraId="46AD13D3" w14:textId="131C803B" w:rsidR="00181347" w:rsidRPr="00FC15D4" w:rsidRDefault="00181347" w:rsidP="00B63D67">
      <w:pPr>
        <w:pStyle w:val="ListParagraph"/>
        <w:numPr>
          <w:ilvl w:val="0"/>
          <w:numId w:val="28"/>
        </w:numPr>
        <w:spacing w:before="240" w:line="240" w:lineRule="auto"/>
        <w:rPr>
          <w:rFonts w:ascii="Arial" w:hAnsi="Arial" w:cs="Arial"/>
          <w:b/>
          <w:bCs/>
        </w:rPr>
      </w:pPr>
      <w:r w:rsidRPr="00FC15D4">
        <w:rPr>
          <w:rFonts w:ascii="Arial" w:hAnsi="Arial" w:cs="Arial"/>
          <w:b/>
          <w:bCs/>
        </w:rPr>
        <w:t>Playground Rules:</w:t>
      </w:r>
    </w:p>
    <w:p w14:paraId="47700823" w14:textId="77777777" w:rsidR="003344FA" w:rsidRPr="00CB6878" w:rsidRDefault="003344FA" w:rsidP="003344FA">
      <w:pPr>
        <w:pStyle w:val="ListParagraph"/>
        <w:spacing w:before="240" w:line="240" w:lineRule="auto"/>
        <w:ind w:firstLine="0"/>
        <w:rPr>
          <w:rFonts w:ascii="Arial" w:hAnsi="Arial" w:cs="Arial"/>
          <w:sz w:val="10"/>
          <w:szCs w:val="10"/>
        </w:rPr>
      </w:pPr>
    </w:p>
    <w:p w14:paraId="78DE5F0A" w14:textId="12434031" w:rsidR="00181347" w:rsidRPr="00560CE8" w:rsidRDefault="00181347" w:rsidP="00BE791B">
      <w:pPr>
        <w:pStyle w:val="ListParagraph"/>
        <w:numPr>
          <w:ilvl w:val="0"/>
          <w:numId w:val="24"/>
        </w:numPr>
        <w:spacing w:before="240" w:after="0" w:line="276" w:lineRule="auto"/>
        <w:rPr>
          <w:rFonts w:ascii="Arial" w:hAnsi="Arial" w:cs="Arial"/>
        </w:rPr>
      </w:pPr>
      <w:r w:rsidRPr="00560CE8">
        <w:rPr>
          <w:rFonts w:ascii="Arial" w:hAnsi="Arial" w:cs="Arial"/>
        </w:rPr>
        <w:t>Only balls may be thrown in the playground, unless otherwise permitted by staff.</w:t>
      </w:r>
    </w:p>
    <w:p w14:paraId="05F0F73A" w14:textId="5791AF63" w:rsidR="00181347" w:rsidRDefault="00181347" w:rsidP="00BE791B">
      <w:pPr>
        <w:pStyle w:val="ListParagraph"/>
        <w:numPr>
          <w:ilvl w:val="0"/>
          <w:numId w:val="24"/>
        </w:numPr>
        <w:spacing w:after="0" w:line="276" w:lineRule="auto"/>
        <w:rPr>
          <w:rFonts w:ascii="Arial" w:hAnsi="Arial" w:cs="Arial"/>
        </w:rPr>
      </w:pPr>
      <w:r w:rsidRPr="00560CE8">
        <w:rPr>
          <w:rFonts w:ascii="Arial" w:hAnsi="Arial" w:cs="Arial"/>
        </w:rPr>
        <w:t>Play fighting is strictly prohibited.</w:t>
      </w:r>
    </w:p>
    <w:p w14:paraId="0B025564" w14:textId="77777777" w:rsidR="00B63D67" w:rsidRPr="00CB6878" w:rsidRDefault="00B63D67" w:rsidP="00B63D67">
      <w:pPr>
        <w:pStyle w:val="ListParagraph"/>
        <w:spacing w:after="0" w:line="276" w:lineRule="auto"/>
        <w:ind w:left="1080" w:firstLine="0"/>
        <w:rPr>
          <w:rFonts w:ascii="Arial" w:hAnsi="Arial" w:cs="Arial"/>
          <w:sz w:val="10"/>
          <w:szCs w:val="10"/>
        </w:rPr>
      </w:pPr>
    </w:p>
    <w:p w14:paraId="08491177" w14:textId="73928A6F" w:rsidR="00181347" w:rsidRPr="00FC15D4" w:rsidRDefault="00181347" w:rsidP="00B63D67">
      <w:pPr>
        <w:pStyle w:val="ListParagraph"/>
        <w:numPr>
          <w:ilvl w:val="0"/>
          <w:numId w:val="28"/>
        </w:numPr>
        <w:spacing w:before="240" w:after="0" w:line="240" w:lineRule="auto"/>
        <w:rPr>
          <w:rFonts w:ascii="Arial" w:hAnsi="Arial" w:cs="Arial"/>
          <w:b/>
          <w:bCs/>
        </w:rPr>
      </w:pPr>
      <w:r w:rsidRPr="00FC15D4">
        <w:rPr>
          <w:rFonts w:ascii="Arial" w:hAnsi="Arial" w:cs="Arial"/>
          <w:b/>
          <w:bCs/>
        </w:rPr>
        <w:t>Handling Incidents:</w:t>
      </w:r>
    </w:p>
    <w:p w14:paraId="57D5AB80" w14:textId="77777777" w:rsidR="00B63D67" w:rsidRPr="00CB6878" w:rsidRDefault="00B63D67" w:rsidP="00B63D67">
      <w:pPr>
        <w:pStyle w:val="ListParagraph"/>
        <w:spacing w:before="240" w:after="0" w:line="240" w:lineRule="auto"/>
        <w:ind w:firstLine="0"/>
        <w:rPr>
          <w:rFonts w:ascii="Arial" w:hAnsi="Arial" w:cs="Arial"/>
          <w:sz w:val="10"/>
          <w:szCs w:val="10"/>
        </w:rPr>
      </w:pPr>
    </w:p>
    <w:p w14:paraId="762FA7D7" w14:textId="3E6F169B" w:rsidR="00181347" w:rsidRPr="00560CE8" w:rsidRDefault="00181347" w:rsidP="00BE791B">
      <w:pPr>
        <w:pStyle w:val="ListParagraph"/>
        <w:numPr>
          <w:ilvl w:val="0"/>
          <w:numId w:val="25"/>
        </w:numPr>
        <w:spacing w:before="240" w:after="0" w:line="276" w:lineRule="auto"/>
        <w:rPr>
          <w:rFonts w:ascii="Arial" w:hAnsi="Arial" w:cs="Arial"/>
        </w:rPr>
      </w:pPr>
      <w:r w:rsidRPr="00560CE8">
        <w:rPr>
          <w:rFonts w:ascii="Arial" w:hAnsi="Arial" w:cs="Arial"/>
        </w:rPr>
        <w:t>Low and moderate incidents will be dealt with directly in the playground according to the policy.</w:t>
      </w:r>
    </w:p>
    <w:p w14:paraId="1D46EA5A" w14:textId="1E0E0EAB" w:rsidR="00181347" w:rsidRDefault="00181347" w:rsidP="00BE791B">
      <w:pPr>
        <w:pStyle w:val="ListParagraph"/>
        <w:numPr>
          <w:ilvl w:val="0"/>
          <w:numId w:val="25"/>
        </w:numPr>
        <w:spacing w:after="0" w:line="276" w:lineRule="auto"/>
        <w:rPr>
          <w:rFonts w:ascii="Arial" w:hAnsi="Arial" w:cs="Arial"/>
        </w:rPr>
      </w:pPr>
      <w:r w:rsidRPr="00560CE8">
        <w:rPr>
          <w:rFonts w:ascii="Arial" w:hAnsi="Arial" w:cs="Arial"/>
        </w:rPr>
        <w:t>Severe or extreme incidents will be passed onto the behaviour lead/headteacher</w:t>
      </w:r>
    </w:p>
    <w:p w14:paraId="1C556F38" w14:textId="77777777" w:rsidR="001B05C1" w:rsidRPr="00CB6878" w:rsidRDefault="001B05C1" w:rsidP="001B05C1">
      <w:pPr>
        <w:pStyle w:val="ListParagraph"/>
        <w:spacing w:after="0" w:line="276" w:lineRule="auto"/>
        <w:ind w:left="1080" w:firstLine="0"/>
        <w:rPr>
          <w:rFonts w:ascii="Arial" w:hAnsi="Arial" w:cs="Arial"/>
          <w:sz w:val="10"/>
          <w:szCs w:val="10"/>
        </w:rPr>
      </w:pPr>
    </w:p>
    <w:p w14:paraId="4499534A" w14:textId="14987A8F" w:rsidR="00181347" w:rsidRDefault="00181347" w:rsidP="001B05C1">
      <w:pPr>
        <w:pStyle w:val="ListParagraph"/>
        <w:numPr>
          <w:ilvl w:val="0"/>
          <w:numId w:val="28"/>
        </w:numPr>
        <w:spacing w:before="240" w:after="0" w:line="240" w:lineRule="auto"/>
        <w:rPr>
          <w:rFonts w:ascii="Arial" w:hAnsi="Arial" w:cs="Arial"/>
          <w:b/>
          <w:bCs/>
        </w:rPr>
      </w:pPr>
      <w:r w:rsidRPr="001B05C1">
        <w:rPr>
          <w:rFonts w:ascii="Arial" w:hAnsi="Arial" w:cs="Arial"/>
          <w:b/>
          <w:bCs/>
        </w:rPr>
        <w:t>Lunchtime Supervision:</w:t>
      </w:r>
    </w:p>
    <w:p w14:paraId="38A270CE" w14:textId="77777777" w:rsidR="001B05C1" w:rsidRPr="00CB6878" w:rsidRDefault="001B05C1" w:rsidP="001B05C1">
      <w:pPr>
        <w:pStyle w:val="ListParagraph"/>
        <w:spacing w:before="240" w:after="0" w:line="240" w:lineRule="auto"/>
        <w:ind w:firstLine="0"/>
        <w:rPr>
          <w:rFonts w:ascii="Arial" w:hAnsi="Arial" w:cs="Arial"/>
          <w:b/>
          <w:bCs/>
          <w:sz w:val="10"/>
          <w:szCs w:val="10"/>
        </w:rPr>
      </w:pPr>
    </w:p>
    <w:p w14:paraId="491D1A7E" w14:textId="574B08C9" w:rsidR="00181347" w:rsidRPr="00BE791B" w:rsidRDefault="00181347" w:rsidP="00BE791B">
      <w:pPr>
        <w:pStyle w:val="ListParagraph"/>
        <w:numPr>
          <w:ilvl w:val="0"/>
          <w:numId w:val="26"/>
        </w:numPr>
        <w:spacing w:before="240" w:after="0" w:line="276" w:lineRule="auto"/>
        <w:rPr>
          <w:rFonts w:ascii="Arial" w:hAnsi="Arial" w:cs="Arial"/>
        </w:rPr>
      </w:pPr>
      <w:r w:rsidRPr="00BE791B">
        <w:rPr>
          <w:rFonts w:ascii="Arial" w:hAnsi="Arial" w:cs="Arial"/>
        </w:rPr>
        <w:lastRenderedPageBreak/>
        <w:t>Children will be supervised by lunchtime supervisors.</w:t>
      </w:r>
    </w:p>
    <w:p w14:paraId="73F6011D" w14:textId="4C6CD11B" w:rsidR="0028624B" w:rsidRPr="00D827F5" w:rsidRDefault="00181347" w:rsidP="00D827F5">
      <w:pPr>
        <w:pStyle w:val="ListParagraph"/>
        <w:numPr>
          <w:ilvl w:val="0"/>
          <w:numId w:val="26"/>
        </w:numPr>
        <w:spacing w:after="0" w:line="276" w:lineRule="auto"/>
        <w:rPr>
          <w:rFonts w:ascii="Arial" w:hAnsi="Arial" w:cs="Arial"/>
        </w:rPr>
      </w:pPr>
      <w:r w:rsidRPr="00BE791B">
        <w:rPr>
          <w:rFonts w:ascii="Arial" w:hAnsi="Arial" w:cs="Arial"/>
        </w:rPr>
        <w:t xml:space="preserve">Supervisors should manage minor incidents in the playground, while more serious issues will be passed onto the behaviour lead/headteacher. </w:t>
      </w:r>
    </w:p>
    <w:p w14:paraId="6A4AC95B" w14:textId="77777777" w:rsidR="0028624B" w:rsidRPr="0028624B" w:rsidRDefault="0028624B" w:rsidP="0028624B">
      <w:pPr>
        <w:spacing w:after="0" w:line="276" w:lineRule="auto"/>
        <w:rPr>
          <w:rFonts w:ascii="Arial" w:hAnsi="Arial" w:cs="Arial"/>
        </w:rPr>
      </w:pPr>
    </w:p>
    <w:p w14:paraId="78641014" w14:textId="77777777" w:rsidR="00181347" w:rsidRPr="003A7B31" w:rsidRDefault="00181347" w:rsidP="003A7B31">
      <w:pPr>
        <w:pStyle w:val="Heading2025"/>
      </w:pPr>
      <w:bookmarkStart w:id="4" w:name="_Toc201737904"/>
      <w:r w:rsidRPr="003A7B31">
        <w:t>5. Behaviour Categorisation and Response</w:t>
      </w:r>
      <w:bookmarkEnd w:id="4"/>
    </w:p>
    <w:p w14:paraId="31C9D1DE" w14:textId="77777777" w:rsidR="00181347" w:rsidRPr="00181347" w:rsidRDefault="00181347" w:rsidP="00181347">
      <w:pPr>
        <w:spacing w:after="0" w:line="240" w:lineRule="auto"/>
        <w:rPr>
          <w:rFonts w:ascii="Arial" w:hAnsi="Arial" w:cs="Arial"/>
        </w:rPr>
      </w:pPr>
    </w:p>
    <w:tbl>
      <w:tblPr>
        <w:tblStyle w:val="TableGrid"/>
        <w:tblW w:w="0" w:type="auto"/>
        <w:tblInd w:w="10" w:type="dxa"/>
        <w:tblLook w:val="04A0" w:firstRow="1" w:lastRow="0" w:firstColumn="1" w:lastColumn="0" w:noHBand="0" w:noVBand="1"/>
      </w:tblPr>
      <w:tblGrid>
        <w:gridCol w:w="3394"/>
        <w:gridCol w:w="3395"/>
        <w:gridCol w:w="3395"/>
      </w:tblGrid>
      <w:tr w:rsidR="001B05C1" w14:paraId="14AD553E" w14:textId="77777777" w:rsidTr="00866D8E">
        <w:trPr>
          <w:trHeight w:val="573"/>
        </w:trPr>
        <w:tc>
          <w:tcPr>
            <w:tcW w:w="3394" w:type="dxa"/>
            <w:vAlign w:val="center"/>
          </w:tcPr>
          <w:p w14:paraId="2FBAA3D8" w14:textId="138B5913" w:rsidR="001B05C1" w:rsidRPr="00302C90" w:rsidRDefault="001B05C1" w:rsidP="00F71E51">
            <w:pPr>
              <w:spacing w:after="0" w:line="240" w:lineRule="auto"/>
              <w:ind w:left="0" w:firstLine="0"/>
              <w:jc w:val="center"/>
              <w:rPr>
                <w:rFonts w:ascii="Arial" w:hAnsi="Arial" w:cs="Arial"/>
                <w:b/>
                <w:bCs/>
                <w:sz w:val="24"/>
              </w:rPr>
            </w:pPr>
            <w:r w:rsidRPr="00302C90">
              <w:rPr>
                <w:rFonts w:ascii="Arial" w:hAnsi="Arial" w:cs="Arial"/>
                <w:b/>
                <w:bCs/>
                <w:sz w:val="24"/>
              </w:rPr>
              <w:t>Behaviour Level</w:t>
            </w:r>
          </w:p>
        </w:tc>
        <w:tc>
          <w:tcPr>
            <w:tcW w:w="3395" w:type="dxa"/>
            <w:vAlign w:val="center"/>
          </w:tcPr>
          <w:p w14:paraId="262C615F" w14:textId="63E4FA2D" w:rsidR="001B05C1" w:rsidRPr="00302C90" w:rsidRDefault="001B05C1" w:rsidP="00F71E51">
            <w:pPr>
              <w:spacing w:after="0" w:line="240" w:lineRule="auto"/>
              <w:ind w:left="0" w:firstLine="0"/>
              <w:jc w:val="center"/>
              <w:rPr>
                <w:rFonts w:ascii="Arial" w:hAnsi="Arial" w:cs="Arial"/>
                <w:b/>
                <w:bCs/>
                <w:sz w:val="24"/>
              </w:rPr>
            </w:pPr>
            <w:r w:rsidRPr="00302C90">
              <w:rPr>
                <w:rFonts w:ascii="Arial" w:hAnsi="Arial" w:cs="Arial"/>
                <w:b/>
                <w:bCs/>
                <w:sz w:val="24"/>
              </w:rPr>
              <w:t>Examples</w:t>
            </w:r>
          </w:p>
        </w:tc>
        <w:tc>
          <w:tcPr>
            <w:tcW w:w="3395" w:type="dxa"/>
            <w:vAlign w:val="center"/>
          </w:tcPr>
          <w:p w14:paraId="0FA0536E" w14:textId="625E8D1A" w:rsidR="001B05C1" w:rsidRPr="00302C90" w:rsidRDefault="001B05C1" w:rsidP="00F71E51">
            <w:pPr>
              <w:spacing w:after="0" w:line="240" w:lineRule="auto"/>
              <w:ind w:left="0" w:firstLine="0"/>
              <w:jc w:val="center"/>
              <w:rPr>
                <w:rFonts w:ascii="Arial" w:hAnsi="Arial" w:cs="Arial"/>
                <w:b/>
                <w:bCs/>
                <w:sz w:val="24"/>
              </w:rPr>
            </w:pPr>
            <w:r w:rsidRPr="00302C90">
              <w:rPr>
                <w:rFonts w:ascii="Arial" w:hAnsi="Arial" w:cs="Arial"/>
                <w:b/>
                <w:bCs/>
                <w:sz w:val="24"/>
              </w:rPr>
              <w:t>Typical Response</w:t>
            </w:r>
          </w:p>
        </w:tc>
      </w:tr>
      <w:tr w:rsidR="001B05C1" w14:paraId="5B917A3B" w14:textId="77777777" w:rsidTr="000476BD">
        <w:trPr>
          <w:trHeight w:val="1878"/>
        </w:trPr>
        <w:tc>
          <w:tcPr>
            <w:tcW w:w="3394" w:type="dxa"/>
          </w:tcPr>
          <w:p w14:paraId="58ABDA6D" w14:textId="516F6773" w:rsidR="001B05C1" w:rsidRPr="00302C90" w:rsidRDefault="001B05C1" w:rsidP="00866D8E">
            <w:pPr>
              <w:spacing w:before="240" w:after="0" w:line="240" w:lineRule="auto"/>
              <w:ind w:left="0" w:firstLine="0"/>
              <w:jc w:val="left"/>
              <w:rPr>
                <w:rFonts w:ascii="Arial" w:hAnsi="Arial" w:cs="Arial"/>
                <w:b/>
                <w:bCs/>
                <w:sz w:val="24"/>
              </w:rPr>
            </w:pPr>
            <w:r w:rsidRPr="00302C90">
              <w:rPr>
                <w:rFonts w:ascii="Arial" w:hAnsi="Arial" w:cs="Arial"/>
                <w:b/>
                <w:bCs/>
                <w:sz w:val="24"/>
              </w:rPr>
              <w:t>Low-Level Behaviour</w:t>
            </w:r>
          </w:p>
        </w:tc>
        <w:tc>
          <w:tcPr>
            <w:tcW w:w="3395" w:type="dxa"/>
          </w:tcPr>
          <w:p w14:paraId="53E77C8F" w14:textId="2CF2244D" w:rsidR="000476BD" w:rsidRPr="00302C90" w:rsidRDefault="001B05C1" w:rsidP="000476BD">
            <w:pPr>
              <w:spacing w:before="240" w:line="240" w:lineRule="auto"/>
              <w:ind w:left="0" w:firstLine="0"/>
              <w:jc w:val="left"/>
              <w:rPr>
                <w:rFonts w:asciiTheme="minorBidi" w:hAnsiTheme="minorBidi" w:cstheme="minorBidi"/>
              </w:rPr>
            </w:pPr>
            <w:r w:rsidRPr="00302C90">
              <w:rPr>
                <w:rFonts w:asciiTheme="minorBidi" w:hAnsiTheme="minorBidi" w:cstheme="minorBidi"/>
              </w:rPr>
              <w:t>Talking out of turn, running in corridors, minor disagreements (e.g., "he said, she said"), not lining up properly, shouting indoors, not following simple instructions immediately.</w:t>
            </w:r>
          </w:p>
        </w:tc>
        <w:tc>
          <w:tcPr>
            <w:tcW w:w="3395" w:type="dxa"/>
          </w:tcPr>
          <w:p w14:paraId="72A2688A" w14:textId="745CC2F2" w:rsidR="001B05C1" w:rsidRPr="00302C90" w:rsidRDefault="001B05C1" w:rsidP="00866D8E">
            <w:pPr>
              <w:spacing w:before="240" w:line="240" w:lineRule="auto"/>
              <w:ind w:left="0" w:firstLine="0"/>
              <w:jc w:val="left"/>
              <w:rPr>
                <w:rFonts w:asciiTheme="minorBidi" w:hAnsiTheme="minorBidi" w:cstheme="minorBidi"/>
              </w:rPr>
            </w:pPr>
            <w:r w:rsidRPr="00302C90">
              <w:rPr>
                <w:rFonts w:asciiTheme="minorBidi" w:hAnsiTheme="minorBidi" w:cstheme="minorBidi"/>
              </w:rPr>
              <w:t>Immediate redirection, verbal reminder, brief restorative conversation.</w:t>
            </w:r>
          </w:p>
        </w:tc>
      </w:tr>
      <w:tr w:rsidR="001B05C1" w14:paraId="4A70541E" w14:textId="77777777" w:rsidTr="000476BD">
        <w:trPr>
          <w:trHeight w:val="1695"/>
        </w:trPr>
        <w:tc>
          <w:tcPr>
            <w:tcW w:w="3394" w:type="dxa"/>
          </w:tcPr>
          <w:p w14:paraId="770B0C43" w14:textId="25AFC636" w:rsidR="001B05C1" w:rsidRPr="00302C90" w:rsidRDefault="001B05C1" w:rsidP="00866D8E">
            <w:pPr>
              <w:spacing w:before="240" w:after="0" w:line="240" w:lineRule="auto"/>
              <w:ind w:left="0" w:firstLine="0"/>
              <w:jc w:val="left"/>
              <w:rPr>
                <w:rFonts w:ascii="Arial" w:hAnsi="Arial" w:cs="Arial"/>
                <w:b/>
                <w:bCs/>
                <w:sz w:val="24"/>
              </w:rPr>
            </w:pPr>
            <w:r w:rsidRPr="00302C90">
              <w:rPr>
                <w:rFonts w:ascii="Arial" w:hAnsi="Arial" w:cs="Arial"/>
                <w:b/>
                <w:bCs/>
                <w:sz w:val="24"/>
              </w:rPr>
              <w:t>Moderate Behaviour</w:t>
            </w:r>
          </w:p>
        </w:tc>
        <w:tc>
          <w:tcPr>
            <w:tcW w:w="3395" w:type="dxa"/>
          </w:tcPr>
          <w:p w14:paraId="7DE25694" w14:textId="6353C8AD" w:rsidR="001B05C1" w:rsidRPr="00302C90" w:rsidRDefault="001B05C1" w:rsidP="00866D8E">
            <w:pPr>
              <w:spacing w:before="240" w:line="240" w:lineRule="auto"/>
              <w:ind w:left="0" w:firstLine="0"/>
              <w:jc w:val="left"/>
              <w:rPr>
                <w:rFonts w:asciiTheme="minorBidi" w:hAnsiTheme="minorBidi" w:cstheme="minorBidi"/>
              </w:rPr>
            </w:pPr>
            <w:r w:rsidRPr="00302C90">
              <w:rPr>
                <w:rFonts w:asciiTheme="minorBidi" w:hAnsiTheme="minorBidi" w:cstheme="minorBidi"/>
              </w:rPr>
              <w:t>Refusing to follow instructions, pushing in line, speaking rudely to peers or staff, rough play that could cause harm, persistent low-level behaviour.</w:t>
            </w:r>
          </w:p>
        </w:tc>
        <w:tc>
          <w:tcPr>
            <w:tcW w:w="3395" w:type="dxa"/>
          </w:tcPr>
          <w:p w14:paraId="6F206FDD" w14:textId="2046847E" w:rsidR="001B05C1" w:rsidRPr="00302C90" w:rsidRDefault="001B05C1" w:rsidP="00866D8E">
            <w:pPr>
              <w:spacing w:before="240" w:line="240" w:lineRule="auto"/>
              <w:ind w:left="0" w:firstLine="0"/>
              <w:jc w:val="left"/>
              <w:rPr>
                <w:rFonts w:asciiTheme="minorBidi" w:hAnsiTheme="minorBidi" w:cstheme="minorBidi"/>
              </w:rPr>
            </w:pPr>
            <w:r w:rsidRPr="00302C90">
              <w:rPr>
                <w:rFonts w:asciiTheme="minorBidi" w:hAnsiTheme="minorBidi" w:cstheme="minorBidi"/>
              </w:rPr>
              <w:t xml:space="preserve">Red sanction logged on system and missed playtime. Restorative conversation, </w:t>
            </w:r>
          </w:p>
        </w:tc>
      </w:tr>
      <w:tr w:rsidR="001B05C1" w14:paraId="26ECC84F" w14:textId="77777777" w:rsidTr="0064526C">
        <w:trPr>
          <w:trHeight w:val="1958"/>
        </w:trPr>
        <w:tc>
          <w:tcPr>
            <w:tcW w:w="3394" w:type="dxa"/>
          </w:tcPr>
          <w:p w14:paraId="5257CCDA" w14:textId="4C55A1FA" w:rsidR="001B05C1" w:rsidRPr="00302C90" w:rsidRDefault="001B05C1" w:rsidP="00866D8E">
            <w:pPr>
              <w:spacing w:before="240" w:after="0" w:line="240" w:lineRule="auto"/>
              <w:ind w:left="0" w:firstLine="0"/>
              <w:jc w:val="left"/>
              <w:rPr>
                <w:rFonts w:ascii="Arial" w:hAnsi="Arial" w:cs="Arial"/>
                <w:b/>
                <w:bCs/>
                <w:sz w:val="24"/>
              </w:rPr>
            </w:pPr>
            <w:r w:rsidRPr="00302C90">
              <w:rPr>
                <w:rFonts w:ascii="Arial" w:hAnsi="Arial" w:cs="Arial"/>
                <w:b/>
                <w:bCs/>
                <w:sz w:val="24"/>
              </w:rPr>
              <w:t>Serious Behaviour</w:t>
            </w:r>
          </w:p>
        </w:tc>
        <w:tc>
          <w:tcPr>
            <w:tcW w:w="3395" w:type="dxa"/>
          </w:tcPr>
          <w:p w14:paraId="0D5AABC1" w14:textId="0C33C33F" w:rsidR="001B05C1" w:rsidRPr="00302C90" w:rsidRDefault="001B05C1" w:rsidP="00866D8E">
            <w:pPr>
              <w:spacing w:before="240" w:line="240" w:lineRule="auto"/>
              <w:ind w:left="0" w:firstLine="0"/>
              <w:jc w:val="left"/>
              <w:rPr>
                <w:rFonts w:asciiTheme="minorBidi" w:hAnsiTheme="minorBidi" w:cstheme="minorBidi"/>
              </w:rPr>
            </w:pPr>
            <w:r w:rsidRPr="00302C90">
              <w:rPr>
                <w:rFonts w:asciiTheme="minorBidi" w:hAnsiTheme="minorBidi" w:cstheme="minorBidi"/>
              </w:rPr>
              <w:t>Physical aggression, bullying, deliberate defiance, vandalism, stealing, threatening language, discriminatory remarks, leaving class or school premises without permission.</w:t>
            </w:r>
          </w:p>
        </w:tc>
        <w:tc>
          <w:tcPr>
            <w:tcW w:w="3395" w:type="dxa"/>
          </w:tcPr>
          <w:p w14:paraId="6A7BB572" w14:textId="38D6100B" w:rsidR="001B05C1" w:rsidRPr="00302C90" w:rsidRDefault="001B05C1" w:rsidP="00866D8E">
            <w:pPr>
              <w:spacing w:before="240" w:line="240" w:lineRule="auto"/>
              <w:ind w:left="0" w:firstLine="0"/>
              <w:jc w:val="left"/>
              <w:rPr>
                <w:rFonts w:asciiTheme="minorBidi" w:hAnsiTheme="minorBidi" w:cstheme="minorBidi"/>
              </w:rPr>
            </w:pPr>
            <w:r w:rsidRPr="00302C90">
              <w:rPr>
                <w:rFonts w:asciiTheme="minorBidi" w:hAnsiTheme="minorBidi" w:cstheme="minorBidi"/>
              </w:rPr>
              <w:t>Immediate intervention, removal from social time and refer to SLT via the Behaviour incident form. SLT will then decide on parental meeting/contract, behaviour contract - possible isolation.</w:t>
            </w:r>
          </w:p>
        </w:tc>
      </w:tr>
      <w:tr w:rsidR="001B05C1" w14:paraId="32C86837" w14:textId="77777777" w:rsidTr="00035736">
        <w:trPr>
          <w:trHeight w:val="2412"/>
        </w:trPr>
        <w:tc>
          <w:tcPr>
            <w:tcW w:w="3394" w:type="dxa"/>
          </w:tcPr>
          <w:p w14:paraId="64CD35C5" w14:textId="07324CC4" w:rsidR="001B05C1" w:rsidRPr="00302C90" w:rsidRDefault="001B05C1" w:rsidP="00866D8E">
            <w:pPr>
              <w:spacing w:before="240" w:after="0" w:line="240" w:lineRule="auto"/>
              <w:ind w:left="0" w:firstLine="0"/>
              <w:jc w:val="left"/>
              <w:rPr>
                <w:rFonts w:ascii="Arial" w:hAnsi="Arial" w:cs="Arial"/>
                <w:b/>
                <w:bCs/>
                <w:sz w:val="24"/>
              </w:rPr>
            </w:pPr>
            <w:r w:rsidRPr="00302C90">
              <w:rPr>
                <w:rFonts w:ascii="Arial" w:hAnsi="Arial" w:cs="Arial"/>
                <w:b/>
                <w:bCs/>
                <w:sz w:val="24"/>
              </w:rPr>
              <w:t>Extreme Behaviour</w:t>
            </w:r>
          </w:p>
        </w:tc>
        <w:tc>
          <w:tcPr>
            <w:tcW w:w="3395" w:type="dxa"/>
          </w:tcPr>
          <w:p w14:paraId="2F94B3D0" w14:textId="2FB7BBB8" w:rsidR="001B05C1" w:rsidRPr="00302C90" w:rsidRDefault="001B05C1" w:rsidP="00866D8E">
            <w:pPr>
              <w:spacing w:before="240" w:line="240" w:lineRule="auto"/>
              <w:ind w:left="0" w:firstLine="0"/>
              <w:jc w:val="left"/>
              <w:rPr>
                <w:rFonts w:asciiTheme="minorBidi" w:hAnsiTheme="minorBidi" w:cstheme="minorBidi"/>
              </w:rPr>
            </w:pPr>
            <w:r w:rsidRPr="00302C90">
              <w:rPr>
                <w:rFonts w:asciiTheme="minorBidi" w:hAnsiTheme="minorBidi" w:cstheme="minorBidi"/>
              </w:rPr>
              <w:t>Significant harm to others, dangerous behaviour, bringing prohibited items into school, repeated serious incidents, extreme defiance towards staff, threats of violence.</w:t>
            </w:r>
          </w:p>
        </w:tc>
        <w:tc>
          <w:tcPr>
            <w:tcW w:w="3395" w:type="dxa"/>
          </w:tcPr>
          <w:p w14:paraId="76C305F4" w14:textId="36A94462" w:rsidR="001B05C1" w:rsidRPr="00302C90" w:rsidRDefault="001B05C1" w:rsidP="00866D8E">
            <w:pPr>
              <w:spacing w:before="240" w:line="240" w:lineRule="auto"/>
              <w:ind w:left="0" w:firstLine="0"/>
              <w:jc w:val="left"/>
              <w:rPr>
                <w:rFonts w:asciiTheme="minorBidi" w:hAnsiTheme="minorBidi" w:cstheme="minorBidi"/>
              </w:rPr>
            </w:pPr>
            <w:r w:rsidRPr="00302C90">
              <w:rPr>
                <w:rFonts w:asciiTheme="minorBidi" w:hAnsiTheme="minorBidi" w:cstheme="minorBidi"/>
              </w:rPr>
              <w:t xml:space="preserve">Immediate removal from social time and refer to SLT. Fill out </w:t>
            </w:r>
            <w:r w:rsidRPr="001B4B6C">
              <w:rPr>
                <w:rFonts w:asciiTheme="minorBidi" w:hAnsiTheme="minorBidi" w:cstheme="minorBidi"/>
              </w:rPr>
              <w:t>Behaviour incident form and refer to SLT. SLT will then</w:t>
            </w:r>
            <w:r w:rsidRPr="00302C90">
              <w:rPr>
                <w:rFonts w:asciiTheme="minorBidi" w:hAnsiTheme="minorBidi" w:cstheme="minorBidi"/>
              </w:rPr>
              <w:t xml:space="preserve"> decide on internal exclusion, involvement of external agencies, safeguarding procedures if necessary.</w:t>
            </w:r>
          </w:p>
        </w:tc>
      </w:tr>
    </w:tbl>
    <w:p w14:paraId="59DF37BA" w14:textId="5F52F7F5" w:rsidR="00181347" w:rsidRPr="00933EC2" w:rsidRDefault="00181347" w:rsidP="00933EC2">
      <w:pPr>
        <w:spacing w:before="240" w:after="0" w:line="240" w:lineRule="auto"/>
        <w:rPr>
          <w:rFonts w:ascii="Arial" w:hAnsi="Arial" w:cs="Arial"/>
          <w:szCs w:val="22"/>
        </w:rPr>
      </w:pPr>
      <w:r w:rsidRPr="00933EC2">
        <w:rPr>
          <w:rFonts w:ascii="Arial" w:hAnsi="Arial" w:cs="Arial"/>
          <w:szCs w:val="22"/>
        </w:rPr>
        <w:t xml:space="preserve">The above list is not exhaustive </w:t>
      </w:r>
    </w:p>
    <w:p w14:paraId="6369BADA" w14:textId="6C18C840" w:rsidR="00181347" w:rsidRPr="003A7B31" w:rsidRDefault="00181347" w:rsidP="003A7B31">
      <w:pPr>
        <w:pStyle w:val="Heading2025"/>
      </w:pPr>
      <w:bookmarkStart w:id="5" w:name="_Toc201737905"/>
      <w:r w:rsidRPr="003A7B31">
        <w:t xml:space="preserve">6. Process </w:t>
      </w:r>
      <w:r w:rsidR="00B75737">
        <w:t>f</w:t>
      </w:r>
      <w:r w:rsidR="00B75737" w:rsidRPr="003A7B31">
        <w:t xml:space="preserve">or Teachers When Dealing </w:t>
      </w:r>
      <w:r w:rsidR="00FF59D7">
        <w:t>w</w:t>
      </w:r>
      <w:r w:rsidR="00B75737" w:rsidRPr="003A7B31">
        <w:t>ith Behaviour Around School</w:t>
      </w:r>
      <w:bookmarkEnd w:id="5"/>
      <w:r w:rsidR="00B75737" w:rsidRPr="003A7B31">
        <w:t xml:space="preserve"> </w:t>
      </w:r>
    </w:p>
    <w:p w14:paraId="6A3226B1" w14:textId="644637C3" w:rsidR="00181347" w:rsidRPr="003C5CFD" w:rsidRDefault="00181347" w:rsidP="003C5CFD">
      <w:pPr>
        <w:spacing w:before="240" w:after="0" w:line="240" w:lineRule="auto"/>
        <w:rPr>
          <w:rFonts w:ascii="Arial" w:hAnsi="Arial" w:cs="Arial"/>
          <w:b/>
          <w:bCs/>
        </w:rPr>
      </w:pPr>
      <w:r w:rsidRPr="003C5CFD">
        <w:rPr>
          <w:rFonts w:ascii="Arial" w:hAnsi="Arial" w:cs="Arial"/>
          <w:b/>
          <w:bCs/>
        </w:rPr>
        <w:t>Step-by-Step Behavio</w:t>
      </w:r>
      <w:r w:rsidR="003C5CFD" w:rsidRPr="003C5CFD">
        <w:rPr>
          <w:rFonts w:ascii="Arial" w:hAnsi="Arial" w:cs="Arial"/>
          <w:b/>
          <w:bCs/>
        </w:rPr>
        <w:t>u</w:t>
      </w:r>
      <w:r w:rsidRPr="003C5CFD">
        <w:rPr>
          <w:rFonts w:ascii="Arial" w:hAnsi="Arial" w:cs="Arial"/>
          <w:b/>
          <w:bCs/>
        </w:rPr>
        <w:t>r Management Around School</w:t>
      </w:r>
    </w:p>
    <w:p w14:paraId="21034AEA" w14:textId="77777777" w:rsidR="00181347" w:rsidRPr="00181347" w:rsidRDefault="00181347" w:rsidP="00181347">
      <w:pPr>
        <w:spacing w:after="0" w:line="240" w:lineRule="auto"/>
        <w:rPr>
          <w:rFonts w:ascii="Arial" w:hAnsi="Arial" w:cs="Arial"/>
        </w:rPr>
      </w:pPr>
    </w:p>
    <w:p w14:paraId="165DBB17" w14:textId="389F23B4"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Observe Behaviour</w:t>
      </w:r>
    </w:p>
    <w:p w14:paraId="4C2987D5" w14:textId="77777777" w:rsidR="00792307" w:rsidRPr="0028624B" w:rsidRDefault="00792307" w:rsidP="00792307">
      <w:pPr>
        <w:pStyle w:val="ListParagraph"/>
        <w:spacing w:after="0" w:line="240" w:lineRule="auto"/>
        <w:ind w:firstLine="0"/>
        <w:rPr>
          <w:rFonts w:ascii="Arial" w:hAnsi="Arial" w:cs="Arial"/>
          <w:b/>
          <w:bCs/>
          <w:sz w:val="10"/>
          <w:szCs w:val="10"/>
        </w:rPr>
      </w:pPr>
    </w:p>
    <w:p w14:paraId="24DF3128" w14:textId="332DF189" w:rsidR="00181347" w:rsidRDefault="00181347" w:rsidP="00B75737">
      <w:pPr>
        <w:pStyle w:val="ListParagraph"/>
        <w:numPr>
          <w:ilvl w:val="0"/>
          <w:numId w:val="30"/>
        </w:numPr>
        <w:spacing w:before="240" w:line="276" w:lineRule="auto"/>
        <w:rPr>
          <w:rFonts w:ascii="Arial" w:hAnsi="Arial" w:cs="Arial"/>
        </w:rPr>
      </w:pPr>
      <w:r w:rsidRPr="00792307">
        <w:rPr>
          <w:rFonts w:ascii="Arial" w:hAnsi="Arial" w:cs="Arial"/>
          <w:b/>
          <w:bCs/>
        </w:rPr>
        <w:t>Teachers’ Responsibility:</w:t>
      </w:r>
      <w:r w:rsidRPr="003C5CFD">
        <w:rPr>
          <w:rFonts w:ascii="Arial" w:hAnsi="Arial" w:cs="Arial"/>
        </w:rPr>
        <w:t xml:space="preserve"> Teachers are responsible for noticing and observing behaviour around the school (e.g., corridors, playground, dining areas). Always be alert and aware of what’s happening around you.</w:t>
      </w:r>
    </w:p>
    <w:p w14:paraId="0497E4CC" w14:textId="77777777" w:rsidR="00EB518C" w:rsidRPr="0028624B" w:rsidRDefault="00EB518C" w:rsidP="00EB518C">
      <w:pPr>
        <w:pStyle w:val="ListParagraph"/>
        <w:spacing w:before="240" w:line="240" w:lineRule="auto"/>
        <w:ind w:left="1080" w:firstLine="0"/>
        <w:rPr>
          <w:rFonts w:ascii="Arial" w:hAnsi="Arial" w:cs="Arial"/>
          <w:sz w:val="10"/>
          <w:szCs w:val="10"/>
        </w:rPr>
      </w:pPr>
    </w:p>
    <w:p w14:paraId="216D902B" w14:textId="52311949"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Identify and Assess</w:t>
      </w:r>
    </w:p>
    <w:p w14:paraId="40A3E1AE" w14:textId="77777777" w:rsidR="00EB518C" w:rsidRPr="0028624B" w:rsidRDefault="00EB518C" w:rsidP="00EB518C">
      <w:pPr>
        <w:pStyle w:val="ListParagraph"/>
        <w:spacing w:after="0" w:line="240" w:lineRule="auto"/>
        <w:ind w:firstLine="0"/>
        <w:rPr>
          <w:rFonts w:ascii="Arial" w:hAnsi="Arial" w:cs="Arial"/>
          <w:b/>
          <w:bCs/>
          <w:sz w:val="10"/>
          <w:szCs w:val="10"/>
        </w:rPr>
      </w:pPr>
    </w:p>
    <w:p w14:paraId="034083C9" w14:textId="67329C26" w:rsidR="00181347" w:rsidRDefault="00181347" w:rsidP="00DF2AB5">
      <w:pPr>
        <w:pStyle w:val="ListParagraph"/>
        <w:numPr>
          <w:ilvl w:val="0"/>
          <w:numId w:val="30"/>
        </w:numPr>
        <w:spacing w:after="0" w:line="240" w:lineRule="auto"/>
        <w:rPr>
          <w:rFonts w:ascii="Arial" w:hAnsi="Arial" w:cs="Arial"/>
        </w:rPr>
      </w:pPr>
      <w:r w:rsidRPr="00792307">
        <w:rPr>
          <w:rFonts w:ascii="Arial" w:hAnsi="Arial" w:cs="Arial"/>
          <w:b/>
          <w:bCs/>
        </w:rPr>
        <w:t>When a Behaviour is Observed:</w:t>
      </w:r>
      <w:r w:rsidRPr="00DF2AB5">
        <w:rPr>
          <w:rFonts w:ascii="Arial" w:hAnsi="Arial" w:cs="Arial"/>
        </w:rPr>
        <w:t xml:space="preserve"> Assess the behaviour to determine if it’s low, moderate, serious, or extreme.</w:t>
      </w:r>
    </w:p>
    <w:p w14:paraId="1B9D4A14" w14:textId="77777777" w:rsidR="00EB518C" w:rsidRPr="0028624B" w:rsidRDefault="00EB518C" w:rsidP="00EB518C">
      <w:pPr>
        <w:pStyle w:val="ListParagraph"/>
        <w:spacing w:after="0" w:line="240" w:lineRule="auto"/>
        <w:ind w:left="1080" w:firstLine="0"/>
        <w:rPr>
          <w:rFonts w:ascii="Arial" w:hAnsi="Arial" w:cs="Arial"/>
          <w:sz w:val="10"/>
          <w:szCs w:val="10"/>
        </w:rPr>
      </w:pPr>
    </w:p>
    <w:p w14:paraId="5D0C7868" w14:textId="388FB88B" w:rsidR="00181347" w:rsidRPr="00556D00" w:rsidRDefault="00181347" w:rsidP="00A91212">
      <w:pPr>
        <w:pStyle w:val="ListParagraph"/>
        <w:numPr>
          <w:ilvl w:val="2"/>
          <w:numId w:val="30"/>
        </w:numPr>
        <w:spacing w:after="0" w:line="276" w:lineRule="auto"/>
        <w:rPr>
          <w:rFonts w:ascii="Arial" w:hAnsi="Arial" w:cs="Arial"/>
        </w:rPr>
      </w:pPr>
      <w:r w:rsidRPr="00792307">
        <w:rPr>
          <w:rFonts w:ascii="Arial" w:hAnsi="Arial" w:cs="Arial"/>
          <w:b/>
          <w:bCs/>
        </w:rPr>
        <w:t>Low:</w:t>
      </w:r>
      <w:r w:rsidRPr="00556D00">
        <w:rPr>
          <w:rFonts w:ascii="Arial" w:hAnsi="Arial" w:cs="Arial"/>
        </w:rPr>
        <w:t xml:space="preserve"> Minor disruptions like talking out of turn or running in the corridors.</w:t>
      </w:r>
    </w:p>
    <w:p w14:paraId="42740513" w14:textId="4385AFA5" w:rsidR="00181347" w:rsidRPr="00556D00" w:rsidRDefault="00181347" w:rsidP="00A91212">
      <w:pPr>
        <w:pStyle w:val="ListParagraph"/>
        <w:numPr>
          <w:ilvl w:val="2"/>
          <w:numId w:val="30"/>
        </w:numPr>
        <w:spacing w:after="0" w:line="276" w:lineRule="auto"/>
        <w:rPr>
          <w:rFonts w:ascii="Arial" w:hAnsi="Arial" w:cs="Arial"/>
        </w:rPr>
      </w:pPr>
      <w:r w:rsidRPr="00792307">
        <w:rPr>
          <w:rFonts w:ascii="Arial" w:hAnsi="Arial" w:cs="Arial"/>
          <w:b/>
          <w:bCs/>
        </w:rPr>
        <w:t>Moderate:</w:t>
      </w:r>
      <w:r w:rsidRPr="00556D00">
        <w:rPr>
          <w:rFonts w:ascii="Arial" w:hAnsi="Arial" w:cs="Arial"/>
        </w:rPr>
        <w:t xml:space="preserve"> More noticeable disruptions like arguing with peers or pushing in line.</w:t>
      </w:r>
    </w:p>
    <w:p w14:paraId="77F38BD5" w14:textId="0B1C2E64" w:rsidR="00181347" w:rsidRPr="00556D00" w:rsidRDefault="00181347" w:rsidP="00A91212">
      <w:pPr>
        <w:pStyle w:val="ListParagraph"/>
        <w:numPr>
          <w:ilvl w:val="2"/>
          <w:numId w:val="30"/>
        </w:numPr>
        <w:spacing w:after="0" w:line="276" w:lineRule="auto"/>
        <w:rPr>
          <w:rFonts w:ascii="Arial" w:hAnsi="Arial" w:cs="Arial"/>
        </w:rPr>
      </w:pPr>
      <w:r w:rsidRPr="00792307">
        <w:rPr>
          <w:rFonts w:ascii="Arial" w:hAnsi="Arial" w:cs="Arial"/>
          <w:b/>
          <w:bCs/>
        </w:rPr>
        <w:lastRenderedPageBreak/>
        <w:t>Serious:</w:t>
      </w:r>
      <w:r w:rsidRPr="00556D00">
        <w:rPr>
          <w:rFonts w:ascii="Arial" w:hAnsi="Arial" w:cs="Arial"/>
        </w:rPr>
        <w:t xml:space="preserve"> Aggressive behavio</w:t>
      </w:r>
      <w:r w:rsidR="00A91212">
        <w:rPr>
          <w:rFonts w:ascii="Arial" w:hAnsi="Arial" w:cs="Arial"/>
        </w:rPr>
        <w:t>u</w:t>
      </w:r>
      <w:r w:rsidRPr="00556D00">
        <w:rPr>
          <w:rFonts w:ascii="Arial" w:hAnsi="Arial" w:cs="Arial"/>
        </w:rPr>
        <w:t>r such as physical fighting, bullying, or vandalism.</w:t>
      </w:r>
    </w:p>
    <w:p w14:paraId="554853BA" w14:textId="521BA989" w:rsidR="00181347" w:rsidRDefault="00181347" w:rsidP="00A91212">
      <w:pPr>
        <w:pStyle w:val="ListParagraph"/>
        <w:numPr>
          <w:ilvl w:val="2"/>
          <w:numId w:val="30"/>
        </w:numPr>
        <w:spacing w:after="0" w:line="276" w:lineRule="auto"/>
        <w:rPr>
          <w:rFonts w:ascii="Arial" w:hAnsi="Arial" w:cs="Arial"/>
        </w:rPr>
      </w:pPr>
      <w:r w:rsidRPr="00792307">
        <w:rPr>
          <w:rFonts w:ascii="Arial" w:hAnsi="Arial" w:cs="Arial"/>
          <w:b/>
          <w:bCs/>
        </w:rPr>
        <w:t>Extreme:</w:t>
      </w:r>
      <w:r w:rsidRPr="00556D00">
        <w:rPr>
          <w:rFonts w:ascii="Arial" w:hAnsi="Arial" w:cs="Arial"/>
        </w:rPr>
        <w:t xml:space="preserve"> Dangerous behavio</w:t>
      </w:r>
      <w:r w:rsidR="00A91212">
        <w:rPr>
          <w:rFonts w:ascii="Arial" w:hAnsi="Arial" w:cs="Arial"/>
        </w:rPr>
        <w:t>u</w:t>
      </w:r>
      <w:r w:rsidRPr="00556D00">
        <w:rPr>
          <w:rFonts w:ascii="Arial" w:hAnsi="Arial" w:cs="Arial"/>
        </w:rPr>
        <w:t>r such as physical harm to others, threats of violence, or bringing prohibited items into school.</w:t>
      </w:r>
    </w:p>
    <w:p w14:paraId="0A43C1D1" w14:textId="77777777" w:rsidR="0028624B" w:rsidRDefault="0028624B" w:rsidP="0028624B">
      <w:pPr>
        <w:pStyle w:val="ListParagraph"/>
        <w:spacing w:after="0" w:line="276" w:lineRule="auto"/>
        <w:ind w:left="1440" w:firstLine="0"/>
        <w:rPr>
          <w:rFonts w:ascii="Arial" w:hAnsi="Arial" w:cs="Arial"/>
        </w:rPr>
      </w:pPr>
    </w:p>
    <w:p w14:paraId="52C0EF65" w14:textId="7C2FA6CC"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Intervene Immediately</w:t>
      </w:r>
    </w:p>
    <w:p w14:paraId="4B1ECF87" w14:textId="77777777" w:rsidR="00EB518C" w:rsidRPr="0028624B" w:rsidRDefault="00EB518C" w:rsidP="00EB518C">
      <w:pPr>
        <w:pStyle w:val="ListParagraph"/>
        <w:spacing w:after="0" w:line="240" w:lineRule="auto"/>
        <w:ind w:firstLine="0"/>
        <w:rPr>
          <w:rFonts w:ascii="Arial" w:hAnsi="Arial" w:cs="Arial"/>
          <w:b/>
          <w:bCs/>
          <w:sz w:val="10"/>
          <w:szCs w:val="10"/>
        </w:rPr>
      </w:pPr>
    </w:p>
    <w:p w14:paraId="4EACD3F3" w14:textId="780C4BC6" w:rsidR="00181347" w:rsidRDefault="00181347" w:rsidP="00B75737">
      <w:pPr>
        <w:pStyle w:val="ListParagraph"/>
        <w:numPr>
          <w:ilvl w:val="0"/>
          <w:numId w:val="30"/>
        </w:numPr>
        <w:spacing w:after="0" w:line="276" w:lineRule="auto"/>
        <w:jc w:val="left"/>
        <w:rPr>
          <w:rFonts w:ascii="Arial" w:hAnsi="Arial" w:cs="Arial"/>
        </w:rPr>
      </w:pPr>
      <w:r w:rsidRPr="00792307">
        <w:rPr>
          <w:rFonts w:ascii="Arial" w:hAnsi="Arial" w:cs="Arial"/>
          <w:b/>
          <w:bCs/>
        </w:rPr>
        <w:t>Immediate Action:</w:t>
      </w:r>
      <w:r w:rsidRPr="00556D00">
        <w:rPr>
          <w:rFonts w:ascii="Arial" w:hAnsi="Arial" w:cs="Arial"/>
        </w:rPr>
        <w:t xml:space="preserve"> Stop the behaviour right away and remind student of correct behaviour. If necessary, remove the student from the situation to ensure the safety of others. </w:t>
      </w:r>
    </w:p>
    <w:p w14:paraId="0AC3F40D" w14:textId="77777777" w:rsidR="00EB518C" w:rsidRPr="0028624B" w:rsidRDefault="00EB518C" w:rsidP="00EB518C">
      <w:pPr>
        <w:pStyle w:val="ListParagraph"/>
        <w:spacing w:after="0" w:line="240" w:lineRule="auto"/>
        <w:ind w:left="1080" w:firstLine="0"/>
        <w:rPr>
          <w:rFonts w:ascii="Arial" w:hAnsi="Arial" w:cs="Arial"/>
          <w:sz w:val="10"/>
          <w:szCs w:val="10"/>
        </w:rPr>
      </w:pPr>
    </w:p>
    <w:p w14:paraId="574BFE72" w14:textId="1A7659C9"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Reporting the Incident</w:t>
      </w:r>
    </w:p>
    <w:p w14:paraId="495F3D4D" w14:textId="77777777" w:rsidR="00EB518C" w:rsidRPr="0028624B" w:rsidRDefault="00EB518C" w:rsidP="00EB518C">
      <w:pPr>
        <w:pStyle w:val="ListParagraph"/>
        <w:spacing w:after="0" w:line="240" w:lineRule="auto"/>
        <w:ind w:firstLine="0"/>
        <w:rPr>
          <w:rFonts w:ascii="Arial" w:hAnsi="Arial" w:cs="Arial"/>
          <w:b/>
          <w:bCs/>
          <w:sz w:val="10"/>
          <w:szCs w:val="10"/>
        </w:rPr>
      </w:pPr>
    </w:p>
    <w:p w14:paraId="196D4E35" w14:textId="4686F0E1" w:rsidR="00181347" w:rsidRDefault="00181347" w:rsidP="00B75737">
      <w:pPr>
        <w:pStyle w:val="ListParagraph"/>
        <w:numPr>
          <w:ilvl w:val="0"/>
          <w:numId w:val="30"/>
        </w:numPr>
        <w:spacing w:after="0" w:line="276" w:lineRule="auto"/>
        <w:jc w:val="left"/>
        <w:rPr>
          <w:rFonts w:ascii="Arial" w:hAnsi="Arial" w:cs="Arial"/>
        </w:rPr>
      </w:pPr>
      <w:r w:rsidRPr="00792307">
        <w:rPr>
          <w:rFonts w:ascii="Arial" w:hAnsi="Arial" w:cs="Arial"/>
          <w:b/>
          <w:bCs/>
        </w:rPr>
        <w:t>Logging the Incident:</w:t>
      </w:r>
      <w:r w:rsidRPr="00556D00">
        <w:rPr>
          <w:rFonts w:ascii="Arial" w:hAnsi="Arial" w:cs="Arial"/>
        </w:rPr>
        <w:t xml:space="preserve"> If the behavio</w:t>
      </w:r>
      <w:r w:rsidR="00A01B35">
        <w:rPr>
          <w:rFonts w:ascii="Arial" w:hAnsi="Arial" w:cs="Arial"/>
        </w:rPr>
        <w:t>u</w:t>
      </w:r>
      <w:r w:rsidRPr="00556D00">
        <w:rPr>
          <w:rFonts w:ascii="Arial" w:hAnsi="Arial" w:cs="Arial"/>
        </w:rPr>
        <w:t xml:space="preserve">r is moderate, then the student will be given a red sanction and miss a playtime. This will be logged on the behaviour traffic light system accordingly. For serious or extreme behaviour, log the details on a </w:t>
      </w:r>
      <w:r w:rsidRPr="001B4B6C">
        <w:rPr>
          <w:rFonts w:ascii="Arial" w:hAnsi="Arial" w:cs="Arial"/>
        </w:rPr>
        <w:t>behaviour incident form</w:t>
      </w:r>
      <w:r w:rsidRPr="00556D00">
        <w:rPr>
          <w:rFonts w:ascii="Arial" w:hAnsi="Arial" w:cs="Arial"/>
        </w:rPr>
        <w:t xml:space="preserve"> and pass this onto the behaviour lead/SLT straight away. This should include what happened, who was involved, and the actions that ha</w:t>
      </w:r>
      <w:r w:rsidR="004505BF">
        <w:rPr>
          <w:rFonts w:ascii="Arial" w:hAnsi="Arial" w:cs="Arial"/>
        </w:rPr>
        <w:t>ve been</w:t>
      </w:r>
      <w:r w:rsidRPr="00556D00">
        <w:rPr>
          <w:rFonts w:ascii="Arial" w:hAnsi="Arial" w:cs="Arial"/>
        </w:rPr>
        <w:t xml:space="preserve"> taken thus far.</w:t>
      </w:r>
    </w:p>
    <w:p w14:paraId="7E7EB0C5" w14:textId="77777777" w:rsidR="00EB518C" w:rsidRPr="0028624B" w:rsidRDefault="00EB518C" w:rsidP="00EB518C">
      <w:pPr>
        <w:pStyle w:val="ListParagraph"/>
        <w:spacing w:after="0" w:line="240" w:lineRule="auto"/>
        <w:ind w:left="1080" w:firstLine="0"/>
        <w:rPr>
          <w:rFonts w:ascii="Arial" w:hAnsi="Arial" w:cs="Arial"/>
          <w:sz w:val="10"/>
          <w:szCs w:val="10"/>
        </w:rPr>
      </w:pPr>
    </w:p>
    <w:p w14:paraId="115E0539" w14:textId="5D506416"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Investigation and sanction for serious or extreme behaviour</w:t>
      </w:r>
    </w:p>
    <w:p w14:paraId="701C76D5" w14:textId="77777777" w:rsidR="00EB518C" w:rsidRPr="0028624B" w:rsidRDefault="00EB518C" w:rsidP="00EB518C">
      <w:pPr>
        <w:pStyle w:val="ListParagraph"/>
        <w:spacing w:after="0" w:line="240" w:lineRule="auto"/>
        <w:ind w:firstLine="0"/>
        <w:rPr>
          <w:rFonts w:ascii="Arial" w:hAnsi="Arial" w:cs="Arial"/>
          <w:b/>
          <w:bCs/>
          <w:sz w:val="10"/>
          <w:szCs w:val="10"/>
        </w:rPr>
      </w:pPr>
    </w:p>
    <w:p w14:paraId="5EFB1780" w14:textId="74571531" w:rsidR="00181347" w:rsidRDefault="00181347" w:rsidP="00B75737">
      <w:pPr>
        <w:pStyle w:val="ListParagraph"/>
        <w:numPr>
          <w:ilvl w:val="0"/>
          <w:numId w:val="30"/>
        </w:numPr>
        <w:spacing w:after="0" w:line="276" w:lineRule="auto"/>
        <w:rPr>
          <w:rFonts w:ascii="Arial" w:hAnsi="Arial" w:cs="Arial"/>
        </w:rPr>
      </w:pPr>
      <w:r w:rsidRPr="00792307">
        <w:rPr>
          <w:rFonts w:ascii="Arial" w:hAnsi="Arial" w:cs="Arial"/>
          <w:b/>
          <w:bCs/>
        </w:rPr>
        <w:t>Investigation:</w:t>
      </w:r>
      <w:r w:rsidRPr="00556D00">
        <w:rPr>
          <w:rFonts w:ascii="Arial" w:hAnsi="Arial" w:cs="Arial"/>
        </w:rPr>
        <w:t xml:space="preserve"> The </w:t>
      </w:r>
      <w:r w:rsidR="004505BF">
        <w:rPr>
          <w:rFonts w:ascii="Arial" w:hAnsi="Arial" w:cs="Arial"/>
        </w:rPr>
        <w:t>h</w:t>
      </w:r>
      <w:r w:rsidRPr="00556D00">
        <w:rPr>
          <w:rFonts w:ascii="Arial" w:hAnsi="Arial" w:cs="Arial"/>
        </w:rPr>
        <w:t>eadteacher or Behaviour Lead will investigate the incident and determine an appropriate sanction based on the severity of the behaviour.</w:t>
      </w:r>
    </w:p>
    <w:p w14:paraId="360CEAA3" w14:textId="77777777" w:rsidR="00EB518C" w:rsidRPr="0028624B" w:rsidRDefault="00EB518C" w:rsidP="00EB518C">
      <w:pPr>
        <w:pStyle w:val="ListParagraph"/>
        <w:spacing w:after="0" w:line="240" w:lineRule="auto"/>
        <w:ind w:left="1080" w:firstLine="0"/>
        <w:rPr>
          <w:rFonts w:ascii="Arial" w:hAnsi="Arial" w:cs="Arial"/>
          <w:sz w:val="10"/>
          <w:szCs w:val="10"/>
        </w:rPr>
      </w:pPr>
    </w:p>
    <w:p w14:paraId="61C16164" w14:textId="28923C65"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Engage Parents</w:t>
      </w:r>
    </w:p>
    <w:p w14:paraId="0D23A59E" w14:textId="77777777" w:rsidR="00EB518C" w:rsidRPr="0028624B" w:rsidRDefault="00EB518C" w:rsidP="00EB518C">
      <w:pPr>
        <w:pStyle w:val="ListParagraph"/>
        <w:spacing w:after="0" w:line="240" w:lineRule="auto"/>
        <w:ind w:firstLine="0"/>
        <w:rPr>
          <w:rFonts w:ascii="Arial" w:hAnsi="Arial" w:cs="Arial"/>
          <w:b/>
          <w:bCs/>
          <w:sz w:val="10"/>
          <w:szCs w:val="10"/>
        </w:rPr>
      </w:pPr>
    </w:p>
    <w:p w14:paraId="52C215A4" w14:textId="2B955758" w:rsidR="00181347" w:rsidRDefault="00181347" w:rsidP="00B75737">
      <w:pPr>
        <w:pStyle w:val="ListParagraph"/>
        <w:numPr>
          <w:ilvl w:val="0"/>
          <w:numId w:val="30"/>
        </w:numPr>
        <w:spacing w:after="0" w:line="276" w:lineRule="auto"/>
        <w:rPr>
          <w:rFonts w:ascii="Arial" w:hAnsi="Arial" w:cs="Arial"/>
        </w:rPr>
      </w:pPr>
      <w:r w:rsidRPr="00792307">
        <w:rPr>
          <w:rFonts w:ascii="Arial" w:hAnsi="Arial" w:cs="Arial"/>
          <w:b/>
          <w:bCs/>
        </w:rPr>
        <w:t>Contact Parents:</w:t>
      </w:r>
      <w:r w:rsidRPr="00556D00">
        <w:rPr>
          <w:rFonts w:ascii="Arial" w:hAnsi="Arial" w:cs="Arial"/>
        </w:rPr>
        <w:t xml:space="preserve"> If the behaviour is serious, or extreme, the student’s parents will be contacted to inform them about the incident and arrange a meeting to discuss the situation.</w:t>
      </w:r>
    </w:p>
    <w:p w14:paraId="1B44A69C" w14:textId="77777777" w:rsidR="00EB518C" w:rsidRPr="0028624B" w:rsidRDefault="00EB518C" w:rsidP="00EB518C">
      <w:pPr>
        <w:pStyle w:val="ListParagraph"/>
        <w:spacing w:after="0" w:line="240" w:lineRule="auto"/>
        <w:ind w:left="1080" w:firstLine="0"/>
        <w:rPr>
          <w:rFonts w:ascii="Arial" w:hAnsi="Arial" w:cs="Arial"/>
          <w:sz w:val="10"/>
          <w:szCs w:val="10"/>
        </w:rPr>
      </w:pPr>
    </w:p>
    <w:p w14:paraId="7AC50606" w14:textId="33B867C5"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Apply Consequences</w:t>
      </w:r>
    </w:p>
    <w:p w14:paraId="4471B3C7" w14:textId="77777777" w:rsidR="00EB518C" w:rsidRPr="0028624B" w:rsidRDefault="00EB518C" w:rsidP="00EB518C">
      <w:pPr>
        <w:pStyle w:val="ListParagraph"/>
        <w:spacing w:after="0" w:line="240" w:lineRule="auto"/>
        <w:ind w:firstLine="0"/>
        <w:rPr>
          <w:rFonts w:ascii="Arial" w:hAnsi="Arial" w:cs="Arial"/>
          <w:b/>
          <w:bCs/>
          <w:sz w:val="10"/>
          <w:szCs w:val="10"/>
        </w:rPr>
      </w:pPr>
    </w:p>
    <w:p w14:paraId="7384FF06" w14:textId="590AB082" w:rsidR="00181347" w:rsidRDefault="00181347" w:rsidP="00B75737">
      <w:pPr>
        <w:pStyle w:val="ListParagraph"/>
        <w:numPr>
          <w:ilvl w:val="0"/>
          <w:numId w:val="30"/>
        </w:numPr>
        <w:spacing w:after="0" w:line="276" w:lineRule="auto"/>
        <w:rPr>
          <w:rFonts w:ascii="Arial" w:hAnsi="Arial" w:cs="Arial"/>
        </w:rPr>
      </w:pPr>
      <w:r w:rsidRPr="00792307">
        <w:rPr>
          <w:rFonts w:ascii="Arial" w:hAnsi="Arial" w:cs="Arial"/>
          <w:b/>
          <w:bCs/>
        </w:rPr>
        <w:t>Sanctions:</w:t>
      </w:r>
      <w:r w:rsidRPr="00556D00">
        <w:rPr>
          <w:rFonts w:ascii="Arial" w:hAnsi="Arial" w:cs="Arial"/>
        </w:rPr>
        <w:t xml:space="preserve"> Sanctions will be applied according to the severity of the incident. Serious or extreme behaviour can lead to isolation or exclusion.   </w:t>
      </w:r>
    </w:p>
    <w:p w14:paraId="0A22558E" w14:textId="77777777" w:rsidR="00EB518C" w:rsidRPr="0028624B" w:rsidRDefault="00EB518C" w:rsidP="00EB518C">
      <w:pPr>
        <w:pStyle w:val="ListParagraph"/>
        <w:spacing w:after="0" w:line="240" w:lineRule="auto"/>
        <w:ind w:left="1080" w:firstLine="0"/>
        <w:rPr>
          <w:rFonts w:ascii="Arial" w:hAnsi="Arial" w:cs="Arial"/>
          <w:sz w:val="10"/>
          <w:szCs w:val="10"/>
        </w:rPr>
      </w:pPr>
    </w:p>
    <w:p w14:paraId="50388A48" w14:textId="6238D265"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Restorative Conversation</w:t>
      </w:r>
    </w:p>
    <w:p w14:paraId="38EC542B" w14:textId="77777777" w:rsidR="00EB518C" w:rsidRPr="0028624B" w:rsidRDefault="00EB518C" w:rsidP="00EB518C">
      <w:pPr>
        <w:pStyle w:val="ListParagraph"/>
        <w:spacing w:after="0" w:line="240" w:lineRule="auto"/>
        <w:ind w:firstLine="0"/>
        <w:rPr>
          <w:rFonts w:ascii="Arial" w:hAnsi="Arial" w:cs="Arial"/>
          <w:b/>
          <w:bCs/>
          <w:sz w:val="10"/>
          <w:szCs w:val="10"/>
        </w:rPr>
      </w:pPr>
    </w:p>
    <w:p w14:paraId="241DC4CC" w14:textId="5D65C98A" w:rsidR="00181347" w:rsidRDefault="00181347" w:rsidP="00B75737">
      <w:pPr>
        <w:pStyle w:val="ListParagraph"/>
        <w:numPr>
          <w:ilvl w:val="0"/>
          <w:numId w:val="30"/>
        </w:numPr>
        <w:spacing w:after="0" w:line="276" w:lineRule="auto"/>
        <w:rPr>
          <w:rFonts w:ascii="Arial" w:hAnsi="Arial" w:cs="Arial"/>
        </w:rPr>
      </w:pPr>
      <w:r w:rsidRPr="00792307">
        <w:rPr>
          <w:rFonts w:ascii="Arial" w:hAnsi="Arial" w:cs="Arial"/>
          <w:b/>
          <w:bCs/>
        </w:rPr>
        <w:t>Reflecting on Actions:</w:t>
      </w:r>
      <w:r w:rsidRPr="00556D00">
        <w:rPr>
          <w:rFonts w:ascii="Arial" w:hAnsi="Arial" w:cs="Arial"/>
        </w:rPr>
        <w:t xml:space="preserve"> Students will always have the opportunity to have a restorative chat. This will enable them to reflect on the consequences of their behaviour. </w:t>
      </w:r>
    </w:p>
    <w:p w14:paraId="24F19DC2" w14:textId="77777777" w:rsidR="00EB518C" w:rsidRPr="0028624B" w:rsidRDefault="00EB518C" w:rsidP="00EB518C">
      <w:pPr>
        <w:pStyle w:val="ListParagraph"/>
        <w:spacing w:after="0" w:line="240" w:lineRule="auto"/>
        <w:ind w:left="1080" w:firstLine="0"/>
        <w:rPr>
          <w:rFonts w:ascii="Arial" w:hAnsi="Arial" w:cs="Arial"/>
          <w:sz w:val="10"/>
          <w:szCs w:val="10"/>
        </w:rPr>
      </w:pPr>
    </w:p>
    <w:p w14:paraId="25139B61" w14:textId="643DE128" w:rsidR="00181347" w:rsidRDefault="00181347" w:rsidP="003C5CFD">
      <w:pPr>
        <w:pStyle w:val="ListParagraph"/>
        <w:numPr>
          <w:ilvl w:val="0"/>
          <w:numId w:val="29"/>
        </w:numPr>
        <w:spacing w:after="0" w:line="240" w:lineRule="auto"/>
        <w:rPr>
          <w:rFonts w:ascii="Arial" w:hAnsi="Arial" w:cs="Arial"/>
          <w:b/>
          <w:bCs/>
        </w:rPr>
      </w:pPr>
      <w:r w:rsidRPr="008A5568">
        <w:rPr>
          <w:rFonts w:ascii="Arial" w:hAnsi="Arial" w:cs="Arial"/>
          <w:b/>
          <w:bCs/>
        </w:rPr>
        <w:t>Monitor Progress</w:t>
      </w:r>
    </w:p>
    <w:p w14:paraId="34F3B8E3" w14:textId="77777777" w:rsidR="00EB518C" w:rsidRPr="0028624B" w:rsidRDefault="00EB518C" w:rsidP="00EB518C">
      <w:pPr>
        <w:pStyle w:val="ListParagraph"/>
        <w:spacing w:after="0" w:line="240" w:lineRule="auto"/>
        <w:ind w:firstLine="0"/>
        <w:rPr>
          <w:rFonts w:ascii="Arial" w:hAnsi="Arial" w:cs="Arial"/>
          <w:b/>
          <w:bCs/>
          <w:sz w:val="10"/>
          <w:szCs w:val="10"/>
        </w:rPr>
      </w:pPr>
    </w:p>
    <w:p w14:paraId="3DD94E56" w14:textId="73C097BC" w:rsidR="00181347" w:rsidRPr="00EB518C" w:rsidRDefault="00181347" w:rsidP="00B75737">
      <w:pPr>
        <w:pStyle w:val="ListParagraph"/>
        <w:numPr>
          <w:ilvl w:val="0"/>
          <w:numId w:val="30"/>
        </w:numPr>
        <w:spacing w:after="0" w:line="276" w:lineRule="auto"/>
        <w:rPr>
          <w:rFonts w:ascii="Arial" w:hAnsi="Arial" w:cs="Arial"/>
        </w:rPr>
      </w:pPr>
      <w:r w:rsidRPr="00792307">
        <w:rPr>
          <w:rFonts w:ascii="Arial" w:hAnsi="Arial" w:cs="Arial"/>
          <w:b/>
          <w:bCs/>
        </w:rPr>
        <w:t>Ongoing Monitoring:</w:t>
      </w:r>
      <w:r w:rsidRPr="00556D00">
        <w:rPr>
          <w:rFonts w:ascii="Arial" w:hAnsi="Arial" w:cs="Arial"/>
        </w:rPr>
        <w:t xml:space="preserve"> Set up a behaviour contract if needed to monitor the student’s progress. Follow up regularly to ensure improvements are being made and that the student is adhering to expected behaviour.</w:t>
      </w:r>
    </w:p>
    <w:p w14:paraId="549F16FA" w14:textId="77777777" w:rsidR="00181347" w:rsidRPr="003A7B31" w:rsidRDefault="00181347" w:rsidP="003A7B31">
      <w:pPr>
        <w:pStyle w:val="Heading2025"/>
      </w:pPr>
      <w:bookmarkStart w:id="6" w:name="_Toc201737906"/>
      <w:r w:rsidRPr="003A7B31">
        <w:t>7. Rewards and Sanctions</w:t>
      </w:r>
      <w:bookmarkEnd w:id="6"/>
    </w:p>
    <w:p w14:paraId="76415793" w14:textId="77777777" w:rsidR="00181347" w:rsidRPr="00181347" w:rsidRDefault="00181347" w:rsidP="00181347">
      <w:pPr>
        <w:spacing w:after="0" w:line="240" w:lineRule="auto"/>
        <w:rPr>
          <w:rFonts w:ascii="Arial" w:hAnsi="Arial" w:cs="Arial"/>
        </w:rPr>
      </w:pPr>
    </w:p>
    <w:p w14:paraId="43C98BAD" w14:textId="77777777" w:rsidR="00181347" w:rsidRPr="00447587" w:rsidRDefault="00181347" w:rsidP="00181347">
      <w:pPr>
        <w:spacing w:after="0" w:line="240" w:lineRule="auto"/>
        <w:rPr>
          <w:rFonts w:ascii="Arial" w:hAnsi="Arial" w:cs="Arial"/>
          <w:b/>
          <w:bCs/>
        </w:rPr>
      </w:pPr>
      <w:r w:rsidRPr="00447587">
        <w:rPr>
          <w:rFonts w:ascii="Arial" w:hAnsi="Arial" w:cs="Arial"/>
          <w:b/>
          <w:bCs/>
        </w:rPr>
        <w:t>Principles of Positive Behaviour Recognition in Islam</w:t>
      </w:r>
    </w:p>
    <w:p w14:paraId="0BFAB80F" w14:textId="77777777" w:rsidR="00AF4494" w:rsidRDefault="00181347" w:rsidP="00AF4494">
      <w:pPr>
        <w:spacing w:before="240" w:after="0" w:line="240" w:lineRule="auto"/>
        <w:rPr>
          <w:rFonts w:ascii="Arial" w:hAnsi="Arial" w:cs="Arial"/>
        </w:rPr>
      </w:pPr>
      <w:r w:rsidRPr="00181347">
        <w:rPr>
          <w:rFonts w:ascii="Arial" w:hAnsi="Arial" w:cs="Arial"/>
        </w:rPr>
        <w:t xml:space="preserve">In line with Islamic teachings, we believe that recognising and nurturing good character (akhlaq) is as essential as imparting academic knowledge. The Prophet Muhammad </w:t>
      </w:r>
      <w:r w:rsidRPr="00181347">
        <w:rPr>
          <w:rFonts w:ascii="Arial" w:hAnsi="Arial" w:cs="Arial" w:hint="cs"/>
          <w:rtl/>
        </w:rPr>
        <w:t>ﷺ</w:t>
      </w:r>
      <w:r w:rsidRPr="00181347">
        <w:rPr>
          <w:rFonts w:ascii="Arial" w:hAnsi="Arial" w:cs="Arial"/>
        </w:rPr>
        <w:t xml:space="preserve"> said:</w:t>
      </w:r>
      <w:r w:rsidR="00AF4494">
        <w:rPr>
          <w:rFonts w:ascii="Arial" w:hAnsi="Arial" w:cs="Arial"/>
        </w:rPr>
        <w:t xml:space="preserve"> </w:t>
      </w:r>
    </w:p>
    <w:p w14:paraId="76F60C78" w14:textId="6F8CEA05" w:rsidR="00181347" w:rsidRPr="00181347" w:rsidRDefault="00181347" w:rsidP="00AF4494">
      <w:pPr>
        <w:spacing w:before="240" w:after="0" w:line="240" w:lineRule="auto"/>
        <w:jc w:val="center"/>
        <w:rPr>
          <w:rFonts w:ascii="Arial" w:hAnsi="Arial" w:cs="Arial"/>
        </w:rPr>
      </w:pPr>
      <w:r w:rsidRPr="00AF4494">
        <w:rPr>
          <w:rFonts w:ascii="Arial" w:hAnsi="Arial" w:cs="Arial"/>
          <w:b/>
          <w:bCs/>
        </w:rPr>
        <w:t>"The best among you are those who have the best manners and character."</w:t>
      </w:r>
      <w:r w:rsidR="00AF4494">
        <w:rPr>
          <w:rFonts w:ascii="Arial" w:hAnsi="Arial" w:cs="Arial"/>
        </w:rPr>
        <w:t xml:space="preserve"> </w:t>
      </w:r>
      <w:r w:rsidRPr="00181347">
        <w:rPr>
          <w:rFonts w:ascii="Arial" w:hAnsi="Arial" w:cs="Arial"/>
        </w:rPr>
        <w:t>(Sahih Bukhari)</w:t>
      </w:r>
    </w:p>
    <w:p w14:paraId="58494D9B" w14:textId="77777777" w:rsidR="00181347" w:rsidRPr="00866AD7" w:rsidRDefault="00181347" w:rsidP="00AF4494">
      <w:pPr>
        <w:spacing w:before="240" w:after="0" w:line="240" w:lineRule="auto"/>
        <w:rPr>
          <w:rFonts w:ascii="Arial" w:hAnsi="Arial" w:cs="Arial"/>
          <w:b/>
          <w:bCs/>
        </w:rPr>
      </w:pPr>
      <w:r w:rsidRPr="00181347">
        <w:rPr>
          <w:rFonts w:ascii="Arial" w:hAnsi="Arial" w:cs="Arial"/>
        </w:rPr>
        <w:t xml:space="preserve">Therefore, our approach to rewarding positive behaviour is deeply rooted in the Islamic principles of </w:t>
      </w:r>
      <w:r w:rsidRPr="00866AD7">
        <w:rPr>
          <w:rFonts w:ascii="Arial" w:hAnsi="Arial" w:cs="Arial"/>
          <w:b/>
          <w:bCs/>
        </w:rPr>
        <w:t>shukr (gratitude), encouragement (targhib), sincerity (ikhlas), and justice (adl).</w:t>
      </w:r>
    </w:p>
    <w:p w14:paraId="0F331073" w14:textId="77777777" w:rsidR="00181347" w:rsidRPr="00181347" w:rsidRDefault="00181347" w:rsidP="00866AD7">
      <w:pPr>
        <w:spacing w:before="240" w:after="0" w:line="240" w:lineRule="auto"/>
        <w:rPr>
          <w:rFonts w:ascii="Arial" w:hAnsi="Arial" w:cs="Arial"/>
        </w:rPr>
      </w:pPr>
      <w:r w:rsidRPr="00181347">
        <w:rPr>
          <w:rFonts w:ascii="Arial" w:hAnsi="Arial" w:cs="Arial"/>
        </w:rPr>
        <w:t>Teachers are not only educators but also moral role models for children. They are expected to recognise positive behaviour in a way that promotes sincerity, humility, and spiritual development.</w:t>
      </w:r>
    </w:p>
    <w:p w14:paraId="350AB6CA" w14:textId="0737E6B0" w:rsidR="00181347" w:rsidRDefault="00181347" w:rsidP="00181347">
      <w:pPr>
        <w:spacing w:after="0" w:line="240" w:lineRule="auto"/>
        <w:rPr>
          <w:rFonts w:ascii="Arial" w:hAnsi="Arial" w:cs="Arial"/>
        </w:rPr>
      </w:pPr>
    </w:p>
    <w:p w14:paraId="0699AD08" w14:textId="77777777" w:rsidR="00524461" w:rsidRPr="00181347" w:rsidRDefault="00524461" w:rsidP="00181347">
      <w:pPr>
        <w:spacing w:after="0" w:line="240" w:lineRule="auto"/>
        <w:rPr>
          <w:rFonts w:ascii="Arial" w:hAnsi="Arial" w:cs="Arial"/>
        </w:rPr>
      </w:pPr>
    </w:p>
    <w:p w14:paraId="771320E5" w14:textId="785E90DF" w:rsidR="00181347" w:rsidRPr="00524461" w:rsidRDefault="00181347" w:rsidP="00524461">
      <w:pPr>
        <w:spacing w:after="0" w:line="240" w:lineRule="auto"/>
        <w:jc w:val="left"/>
        <w:rPr>
          <w:rFonts w:ascii="Arial" w:hAnsi="Arial" w:cs="Arial"/>
          <w:b/>
          <w:bCs/>
        </w:rPr>
      </w:pPr>
      <w:r w:rsidRPr="00524461">
        <w:rPr>
          <w:rFonts w:ascii="Arial" w:hAnsi="Arial" w:cs="Arial"/>
          <w:b/>
          <w:bCs/>
        </w:rPr>
        <w:t xml:space="preserve">How Teachers Should Recognise Good Behaviour </w:t>
      </w:r>
      <w:r w:rsidR="00FF59D7">
        <w:rPr>
          <w:rFonts w:ascii="Arial" w:hAnsi="Arial" w:cs="Arial"/>
          <w:b/>
          <w:bCs/>
        </w:rPr>
        <w:t>i</w:t>
      </w:r>
      <w:r w:rsidR="00FF59D7" w:rsidRPr="00524461">
        <w:rPr>
          <w:rFonts w:ascii="Arial" w:hAnsi="Arial" w:cs="Arial"/>
          <w:b/>
          <w:bCs/>
        </w:rPr>
        <w:t xml:space="preserve">n The Classroom </w:t>
      </w:r>
      <w:r w:rsidR="00FF59D7">
        <w:rPr>
          <w:rFonts w:ascii="Arial" w:hAnsi="Arial" w:cs="Arial"/>
          <w:b/>
          <w:bCs/>
        </w:rPr>
        <w:t>a</w:t>
      </w:r>
      <w:r w:rsidR="00FF59D7" w:rsidRPr="00524461">
        <w:rPr>
          <w:rFonts w:ascii="Arial" w:hAnsi="Arial" w:cs="Arial"/>
          <w:b/>
          <w:bCs/>
        </w:rPr>
        <w:t xml:space="preserve">nd Around School </w:t>
      </w:r>
      <w:r w:rsidRPr="009740AD">
        <w:rPr>
          <w:rFonts w:ascii="Arial" w:hAnsi="Arial" w:cs="Arial"/>
        </w:rPr>
        <w:t>(Aligned with Islamic Values)</w:t>
      </w:r>
    </w:p>
    <w:p w14:paraId="33E1F644" w14:textId="32C3B0B2" w:rsidR="00181347" w:rsidRPr="00B8139C" w:rsidRDefault="00181347" w:rsidP="00524461">
      <w:pPr>
        <w:pStyle w:val="ListParagraph"/>
        <w:numPr>
          <w:ilvl w:val="0"/>
          <w:numId w:val="31"/>
        </w:numPr>
        <w:spacing w:before="240" w:after="0" w:line="240" w:lineRule="auto"/>
        <w:rPr>
          <w:rFonts w:ascii="Arial" w:hAnsi="Arial" w:cs="Arial"/>
          <w:b/>
          <w:bCs/>
        </w:rPr>
      </w:pPr>
      <w:r w:rsidRPr="00B8139C">
        <w:rPr>
          <w:rFonts w:ascii="Arial" w:hAnsi="Arial" w:cs="Arial"/>
          <w:b/>
          <w:bCs/>
        </w:rPr>
        <w:t>Verbal Praise (Hamd &amp; Du’a):</w:t>
      </w:r>
    </w:p>
    <w:p w14:paraId="185E58C2" w14:textId="77777777" w:rsidR="00E5454E" w:rsidRPr="0028624B" w:rsidRDefault="00E5454E" w:rsidP="00E5454E">
      <w:pPr>
        <w:pStyle w:val="ListParagraph"/>
        <w:spacing w:before="240" w:after="0" w:line="240" w:lineRule="auto"/>
        <w:ind w:firstLine="0"/>
        <w:rPr>
          <w:rFonts w:ascii="Arial" w:hAnsi="Arial" w:cs="Arial"/>
          <w:sz w:val="10"/>
          <w:szCs w:val="10"/>
        </w:rPr>
      </w:pPr>
    </w:p>
    <w:p w14:paraId="218816D0" w14:textId="77777777" w:rsidR="00636848" w:rsidRDefault="00181347" w:rsidP="009740AD">
      <w:pPr>
        <w:pStyle w:val="ListParagraph"/>
        <w:numPr>
          <w:ilvl w:val="0"/>
          <w:numId w:val="30"/>
        </w:numPr>
        <w:spacing w:after="0" w:line="276" w:lineRule="auto"/>
        <w:rPr>
          <w:rFonts w:ascii="Arial" w:hAnsi="Arial" w:cs="Arial"/>
        </w:rPr>
      </w:pPr>
      <w:r w:rsidRPr="00636848">
        <w:rPr>
          <w:rFonts w:ascii="Arial" w:hAnsi="Arial" w:cs="Arial"/>
        </w:rPr>
        <w:lastRenderedPageBreak/>
        <w:t>Teachers should offer heartfelt praise such as "JazakAllahukhayran," “Masha’Allah,” or “BarakAllahu feek” when acknowledging effort, kindness, or integrity.</w:t>
      </w:r>
    </w:p>
    <w:p w14:paraId="74AE8911" w14:textId="64FFAE7C" w:rsidR="00181347" w:rsidRDefault="00181347" w:rsidP="009740AD">
      <w:pPr>
        <w:pStyle w:val="ListParagraph"/>
        <w:numPr>
          <w:ilvl w:val="0"/>
          <w:numId w:val="30"/>
        </w:numPr>
        <w:spacing w:after="0" w:line="276" w:lineRule="auto"/>
        <w:rPr>
          <w:rFonts w:ascii="Arial" w:hAnsi="Arial" w:cs="Arial"/>
        </w:rPr>
      </w:pPr>
      <w:r w:rsidRPr="00636848">
        <w:rPr>
          <w:rFonts w:ascii="Arial" w:hAnsi="Arial" w:cs="Arial"/>
        </w:rPr>
        <w:t>Teachers may make du’a for the child’s continued success, e.g., “May Allah increase you in knowledge and good character.”</w:t>
      </w:r>
    </w:p>
    <w:p w14:paraId="66CD37E7" w14:textId="767FD7E0" w:rsidR="00181347" w:rsidRPr="00B8139C" w:rsidRDefault="00181347" w:rsidP="00524461">
      <w:pPr>
        <w:pStyle w:val="ListParagraph"/>
        <w:numPr>
          <w:ilvl w:val="0"/>
          <w:numId w:val="31"/>
        </w:numPr>
        <w:spacing w:after="0" w:line="240" w:lineRule="auto"/>
        <w:rPr>
          <w:rFonts w:ascii="Arial" w:hAnsi="Arial" w:cs="Arial"/>
          <w:b/>
          <w:bCs/>
        </w:rPr>
      </w:pPr>
      <w:r w:rsidRPr="00B8139C">
        <w:rPr>
          <w:rFonts w:ascii="Arial" w:hAnsi="Arial" w:cs="Arial"/>
          <w:b/>
          <w:bCs/>
        </w:rPr>
        <w:t>Intentional Reinforcement of Sincerity (Ikhlas):</w:t>
      </w:r>
    </w:p>
    <w:p w14:paraId="21899E91" w14:textId="77777777" w:rsidR="00E5454E" w:rsidRPr="006C77AB" w:rsidRDefault="00E5454E" w:rsidP="00E5454E">
      <w:pPr>
        <w:pStyle w:val="ListParagraph"/>
        <w:spacing w:after="0" w:line="240" w:lineRule="auto"/>
        <w:ind w:firstLine="0"/>
        <w:rPr>
          <w:rFonts w:ascii="Arial" w:hAnsi="Arial" w:cs="Arial"/>
          <w:sz w:val="10"/>
          <w:szCs w:val="10"/>
        </w:rPr>
      </w:pPr>
    </w:p>
    <w:p w14:paraId="69E673F4" w14:textId="0650BA08" w:rsidR="00181347" w:rsidRDefault="00181347" w:rsidP="009740AD">
      <w:pPr>
        <w:pStyle w:val="ListParagraph"/>
        <w:numPr>
          <w:ilvl w:val="0"/>
          <w:numId w:val="30"/>
        </w:numPr>
        <w:spacing w:after="0" w:line="276" w:lineRule="auto"/>
        <w:rPr>
          <w:rFonts w:ascii="Arial" w:hAnsi="Arial" w:cs="Arial"/>
        </w:rPr>
      </w:pPr>
      <w:r w:rsidRPr="00636848">
        <w:rPr>
          <w:rFonts w:ascii="Arial" w:hAnsi="Arial" w:cs="Arial"/>
        </w:rPr>
        <w:t>While praising, teachers should remind students to do good for the sake of Allah, e.g., “You helped your classmate – may Allah be pleased with you.”</w:t>
      </w:r>
    </w:p>
    <w:p w14:paraId="61FD796E" w14:textId="77777777" w:rsidR="00DA7963" w:rsidRPr="006C77AB" w:rsidRDefault="00DA7963" w:rsidP="00DA7963">
      <w:pPr>
        <w:pStyle w:val="ListParagraph"/>
        <w:spacing w:after="0" w:line="240" w:lineRule="auto"/>
        <w:ind w:left="1080" w:firstLine="0"/>
        <w:rPr>
          <w:rFonts w:ascii="Arial" w:hAnsi="Arial" w:cs="Arial"/>
          <w:sz w:val="10"/>
          <w:szCs w:val="10"/>
        </w:rPr>
      </w:pPr>
    </w:p>
    <w:p w14:paraId="48FB4C14" w14:textId="3794F39F" w:rsidR="00181347" w:rsidRPr="00B8139C" w:rsidRDefault="00181347" w:rsidP="00524461">
      <w:pPr>
        <w:pStyle w:val="ListParagraph"/>
        <w:numPr>
          <w:ilvl w:val="0"/>
          <w:numId w:val="31"/>
        </w:numPr>
        <w:spacing w:after="0" w:line="240" w:lineRule="auto"/>
        <w:rPr>
          <w:rFonts w:ascii="Arial" w:hAnsi="Arial" w:cs="Arial"/>
          <w:b/>
          <w:bCs/>
        </w:rPr>
      </w:pPr>
      <w:r w:rsidRPr="00B8139C">
        <w:rPr>
          <w:rFonts w:ascii="Arial" w:hAnsi="Arial" w:cs="Arial"/>
          <w:b/>
          <w:bCs/>
        </w:rPr>
        <w:t>Highlighting Qur’anic and Prophetic Examples:</w:t>
      </w:r>
    </w:p>
    <w:p w14:paraId="6852F785" w14:textId="77777777" w:rsidR="00E5454E" w:rsidRPr="006C77AB" w:rsidRDefault="00E5454E" w:rsidP="00E5454E">
      <w:pPr>
        <w:pStyle w:val="ListParagraph"/>
        <w:spacing w:after="0" w:line="240" w:lineRule="auto"/>
        <w:ind w:firstLine="0"/>
        <w:rPr>
          <w:rFonts w:ascii="Arial" w:hAnsi="Arial" w:cs="Arial"/>
          <w:sz w:val="10"/>
          <w:szCs w:val="10"/>
        </w:rPr>
      </w:pPr>
    </w:p>
    <w:p w14:paraId="6BA27F71" w14:textId="54285776" w:rsidR="00181347" w:rsidRPr="00B47866" w:rsidRDefault="00181347" w:rsidP="00B47866">
      <w:pPr>
        <w:pStyle w:val="ListParagraph"/>
        <w:numPr>
          <w:ilvl w:val="0"/>
          <w:numId w:val="30"/>
        </w:numPr>
        <w:spacing w:after="0" w:line="276" w:lineRule="auto"/>
        <w:rPr>
          <w:rFonts w:ascii="Arial" w:hAnsi="Arial" w:cs="Arial"/>
          <w:szCs w:val="22"/>
        </w:rPr>
      </w:pPr>
      <w:r w:rsidRPr="00B47866">
        <w:rPr>
          <w:rFonts w:ascii="Arial" w:hAnsi="Arial" w:cs="Arial"/>
          <w:szCs w:val="22"/>
        </w:rPr>
        <w:t xml:space="preserve">When students display praiseworthy traits, teachers should relate them to relevant stories of the Prophet </w:t>
      </w:r>
      <w:r w:rsidRPr="00B47866">
        <w:rPr>
          <w:rFonts w:ascii="Arial" w:hAnsi="Arial" w:cs="Arial" w:hint="cs"/>
          <w:sz w:val="24"/>
          <w:rtl/>
        </w:rPr>
        <w:t>ﷺ</w:t>
      </w:r>
      <w:r w:rsidRPr="00B47866">
        <w:rPr>
          <w:rFonts w:ascii="Arial" w:hAnsi="Arial" w:cs="Arial"/>
          <w:szCs w:val="22"/>
        </w:rPr>
        <w:t xml:space="preserve"> or the Sahaba, e.g., patience, truthfulness, generosity, respect for teachers and elders.</w:t>
      </w:r>
    </w:p>
    <w:p w14:paraId="2AB0364A" w14:textId="77777777" w:rsidR="00DA7963" w:rsidRPr="006C77AB" w:rsidRDefault="00DA7963" w:rsidP="00DA7963">
      <w:pPr>
        <w:pStyle w:val="ListParagraph"/>
        <w:spacing w:after="0" w:line="240" w:lineRule="auto"/>
        <w:ind w:left="1080" w:firstLine="0"/>
        <w:rPr>
          <w:rFonts w:ascii="Arial" w:hAnsi="Arial" w:cs="Arial"/>
          <w:sz w:val="10"/>
          <w:szCs w:val="10"/>
        </w:rPr>
      </w:pPr>
    </w:p>
    <w:p w14:paraId="54000CA2" w14:textId="51EEA493" w:rsidR="00181347" w:rsidRPr="00B8139C" w:rsidRDefault="00181347" w:rsidP="00524461">
      <w:pPr>
        <w:pStyle w:val="ListParagraph"/>
        <w:numPr>
          <w:ilvl w:val="0"/>
          <w:numId w:val="31"/>
        </w:numPr>
        <w:spacing w:after="0" w:line="240" w:lineRule="auto"/>
        <w:rPr>
          <w:rFonts w:ascii="Arial" w:hAnsi="Arial" w:cs="Arial"/>
          <w:b/>
          <w:bCs/>
        </w:rPr>
      </w:pPr>
      <w:r w:rsidRPr="00B8139C">
        <w:rPr>
          <w:rFonts w:ascii="Arial" w:hAnsi="Arial" w:cs="Arial"/>
          <w:b/>
          <w:bCs/>
        </w:rPr>
        <w:t>Recognition in Front of Peers:</w:t>
      </w:r>
    </w:p>
    <w:p w14:paraId="4B2C6D86" w14:textId="77777777" w:rsidR="00E5454E" w:rsidRPr="006C77AB" w:rsidRDefault="00E5454E" w:rsidP="00E5454E">
      <w:pPr>
        <w:pStyle w:val="ListParagraph"/>
        <w:spacing w:after="0" w:line="240" w:lineRule="auto"/>
        <w:ind w:firstLine="0"/>
        <w:rPr>
          <w:rFonts w:ascii="Arial" w:hAnsi="Arial" w:cs="Arial"/>
          <w:sz w:val="10"/>
          <w:szCs w:val="10"/>
        </w:rPr>
      </w:pPr>
    </w:p>
    <w:p w14:paraId="20F182FD" w14:textId="451F885A" w:rsidR="00181347" w:rsidRDefault="00181347" w:rsidP="00B47866">
      <w:pPr>
        <w:pStyle w:val="ListParagraph"/>
        <w:numPr>
          <w:ilvl w:val="0"/>
          <w:numId w:val="32"/>
        </w:numPr>
        <w:spacing w:after="0" w:line="276" w:lineRule="auto"/>
        <w:rPr>
          <w:rFonts w:ascii="Arial" w:hAnsi="Arial" w:cs="Arial"/>
        </w:rPr>
      </w:pPr>
      <w:r w:rsidRPr="00FD086A">
        <w:rPr>
          <w:rFonts w:ascii="Arial" w:hAnsi="Arial" w:cs="Arial"/>
        </w:rPr>
        <w:t>In assemblies or group settings, students may be commended in ways that foster collective learning. The emphasis should be on inspiring others, not showing off or encouraging pride.</w:t>
      </w:r>
    </w:p>
    <w:p w14:paraId="65BECBDF" w14:textId="77777777" w:rsidR="00DA7963" w:rsidRPr="006C77AB" w:rsidRDefault="00DA7963" w:rsidP="00DA7963">
      <w:pPr>
        <w:pStyle w:val="ListParagraph"/>
        <w:spacing w:after="0" w:line="240" w:lineRule="auto"/>
        <w:ind w:left="1080" w:firstLine="0"/>
        <w:rPr>
          <w:rFonts w:ascii="Arial" w:hAnsi="Arial" w:cs="Arial"/>
          <w:sz w:val="10"/>
          <w:szCs w:val="10"/>
        </w:rPr>
      </w:pPr>
    </w:p>
    <w:p w14:paraId="6C3AD91B" w14:textId="49BB9A9F" w:rsidR="00181347" w:rsidRDefault="00B671F9" w:rsidP="00524461">
      <w:pPr>
        <w:pStyle w:val="ListParagraph"/>
        <w:numPr>
          <w:ilvl w:val="0"/>
          <w:numId w:val="31"/>
        </w:numPr>
        <w:spacing w:after="0" w:line="240" w:lineRule="auto"/>
        <w:rPr>
          <w:rFonts w:ascii="Arial" w:hAnsi="Arial" w:cs="Arial"/>
        </w:rPr>
      </w:pPr>
      <w:r>
        <w:rPr>
          <w:rFonts w:ascii="Arial" w:hAnsi="Arial" w:cs="Arial"/>
          <w:b/>
          <w:bCs/>
        </w:rPr>
        <w:t>NUQTAH</w:t>
      </w:r>
      <w:r w:rsidR="00181347" w:rsidRPr="00B8139C">
        <w:rPr>
          <w:rFonts w:ascii="Arial" w:hAnsi="Arial" w:cs="Arial"/>
          <w:b/>
          <w:bCs/>
        </w:rPr>
        <w:t xml:space="preserve"> Exemplary Student Certificates:</w:t>
      </w:r>
      <w:r w:rsidR="00181347" w:rsidRPr="00524461">
        <w:rPr>
          <w:rFonts w:ascii="Arial" w:hAnsi="Arial" w:cs="Arial"/>
        </w:rPr>
        <w:t xml:space="preserve"> Examples of consistent behaviours that qualify for the </w:t>
      </w:r>
      <w:r>
        <w:rPr>
          <w:rFonts w:ascii="Arial" w:hAnsi="Arial" w:cs="Arial"/>
        </w:rPr>
        <w:t>NUQTAH</w:t>
      </w:r>
      <w:r w:rsidR="00181347" w:rsidRPr="00524461">
        <w:rPr>
          <w:rFonts w:ascii="Arial" w:hAnsi="Arial" w:cs="Arial"/>
        </w:rPr>
        <w:t xml:space="preserve"> Exemplary Student Certificate</w:t>
      </w:r>
    </w:p>
    <w:p w14:paraId="6BBD46DE" w14:textId="77777777" w:rsidR="00E5454E" w:rsidRPr="006C77AB" w:rsidRDefault="00E5454E" w:rsidP="00E5454E">
      <w:pPr>
        <w:pStyle w:val="ListParagraph"/>
        <w:spacing w:after="0" w:line="240" w:lineRule="auto"/>
        <w:ind w:firstLine="0"/>
        <w:rPr>
          <w:rFonts w:ascii="Arial" w:hAnsi="Arial" w:cs="Arial"/>
          <w:sz w:val="10"/>
          <w:szCs w:val="10"/>
        </w:rPr>
      </w:pPr>
    </w:p>
    <w:p w14:paraId="28A7DFAA" w14:textId="3B6C7ABE" w:rsidR="00181347" w:rsidRPr="006E740B" w:rsidRDefault="00181347" w:rsidP="00DA7963">
      <w:pPr>
        <w:pStyle w:val="ListParagraph"/>
        <w:numPr>
          <w:ilvl w:val="0"/>
          <w:numId w:val="32"/>
        </w:numPr>
        <w:spacing w:before="240" w:after="0" w:line="240" w:lineRule="auto"/>
        <w:rPr>
          <w:rFonts w:ascii="Arial" w:hAnsi="Arial" w:cs="Arial"/>
          <w:b/>
          <w:bCs/>
        </w:rPr>
      </w:pPr>
      <w:r w:rsidRPr="006E740B">
        <w:rPr>
          <w:rFonts w:ascii="Arial" w:hAnsi="Arial" w:cs="Arial"/>
          <w:b/>
          <w:bCs/>
        </w:rPr>
        <w:t>Consistently Leading by Example:</w:t>
      </w:r>
    </w:p>
    <w:p w14:paraId="4B3C442A" w14:textId="4E57060E" w:rsidR="00181347" w:rsidRPr="00FD086A" w:rsidRDefault="00181347" w:rsidP="00584C48">
      <w:pPr>
        <w:pStyle w:val="ListParagraph"/>
        <w:numPr>
          <w:ilvl w:val="2"/>
          <w:numId w:val="39"/>
        </w:numPr>
        <w:spacing w:after="0" w:line="276" w:lineRule="auto"/>
        <w:rPr>
          <w:rFonts w:ascii="Arial" w:hAnsi="Arial" w:cs="Arial"/>
        </w:rPr>
      </w:pPr>
      <w:r w:rsidRPr="00FD086A">
        <w:rPr>
          <w:rFonts w:ascii="Arial" w:hAnsi="Arial" w:cs="Arial"/>
        </w:rPr>
        <w:t>Always starts classroom tasks on time without reminders.</w:t>
      </w:r>
    </w:p>
    <w:p w14:paraId="620FDD11" w14:textId="66E3CC62" w:rsidR="00181347" w:rsidRPr="00FD086A" w:rsidRDefault="00181347" w:rsidP="00584C48">
      <w:pPr>
        <w:pStyle w:val="ListParagraph"/>
        <w:numPr>
          <w:ilvl w:val="2"/>
          <w:numId w:val="39"/>
        </w:numPr>
        <w:spacing w:after="0" w:line="276" w:lineRule="auto"/>
        <w:rPr>
          <w:rFonts w:ascii="Arial" w:hAnsi="Arial" w:cs="Arial"/>
        </w:rPr>
      </w:pPr>
      <w:r w:rsidRPr="00FD086A">
        <w:rPr>
          <w:rFonts w:ascii="Arial" w:hAnsi="Arial" w:cs="Arial"/>
        </w:rPr>
        <w:t>Maintains quiet during Salah time and encourages others to join respectfully.</w:t>
      </w:r>
    </w:p>
    <w:p w14:paraId="15A0BEE7" w14:textId="57549CD2" w:rsidR="00181347" w:rsidRDefault="00181347" w:rsidP="00584C48">
      <w:pPr>
        <w:pStyle w:val="ListParagraph"/>
        <w:numPr>
          <w:ilvl w:val="2"/>
          <w:numId w:val="39"/>
        </w:numPr>
        <w:spacing w:after="0" w:line="276" w:lineRule="auto"/>
        <w:rPr>
          <w:rFonts w:ascii="Arial" w:hAnsi="Arial" w:cs="Arial"/>
        </w:rPr>
      </w:pPr>
      <w:r w:rsidRPr="00FD086A">
        <w:rPr>
          <w:rFonts w:ascii="Arial" w:hAnsi="Arial" w:cs="Arial"/>
        </w:rPr>
        <w:t>Models good manners (adab) by greeting adults and peers with “Assalamu Alaikum” daily.</w:t>
      </w:r>
    </w:p>
    <w:p w14:paraId="64110CF6" w14:textId="77777777" w:rsidR="00E5454E" w:rsidRPr="006C77AB" w:rsidRDefault="00E5454E" w:rsidP="00E5454E">
      <w:pPr>
        <w:pStyle w:val="ListParagraph"/>
        <w:spacing w:after="0" w:line="240" w:lineRule="auto"/>
        <w:ind w:left="1440" w:firstLine="0"/>
        <w:rPr>
          <w:rFonts w:ascii="Arial" w:hAnsi="Arial" w:cs="Arial"/>
          <w:sz w:val="10"/>
          <w:szCs w:val="10"/>
        </w:rPr>
      </w:pPr>
    </w:p>
    <w:p w14:paraId="52C862B5" w14:textId="6BC4D9E9" w:rsidR="00181347" w:rsidRPr="006E740B" w:rsidRDefault="00181347" w:rsidP="006E740B">
      <w:pPr>
        <w:pStyle w:val="ListParagraph"/>
        <w:numPr>
          <w:ilvl w:val="0"/>
          <w:numId w:val="32"/>
        </w:numPr>
        <w:spacing w:before="240" w:after="0" w:line="240" w:lineRule="auto"/>
        <w:rPr>
          <w:rFonts w:ascii="Arial" w:hAnsi="Arial" w:cs="Arial"/>
          <w:b/>
          <w:bCs/>
        </w:rPr>
      </w:pPr>
      <w:r w:rsidRPr="006E740B">
        <w:rPr>
          <w:rFonts w:ascii="Arial" w:hAnsi="Arial" w:cs="Arial"/>
          <w:b/>
          <w:bCs/>
        </w:rPr>
        <w:t>Displaying Selfless Acts of Kindness:</w:t>
      </w:r>
    </w:p>
    <w:p w14:paraId="6C7F9BD5" w14:textId="43C64B8C" w:rsidR="00181347" w:rsidRPr="001B2DDC" w:rsidRDefault="00181347" w:rsidP="00584C48">
      <w:pPr>
        <w:pStyle w:val="ListParagraph"/>
        <w:numPr>
          <w:ilvl w:val="2"/>
          <w:numId w:val="39"/>
        </w:numPr>
        <w:spacing w:after="0" w:line="276" w:lineRule="auto"/>
        <w:rPr>
          <w:rFonts w:ascii="Arial" w:hAnsi="Arial" w:cs="Arial"/>
        </w:rPr>
      </w:pPr>
      <w:r w:rsidRPr="001B2DDC">
        <w:rPr>
          <w:rFonts w:ascii="Arial" w:hAnsi="Arial" w:cs="Arial"/>
        </w:rPr>
        <w:t>Comforts a distressed classmate and offers support without being asked.</w:t>
      </w:r>
    </w:p>
    <w:p w14:paraId="768A31A9" w14:textId="7D2B300D" w:rsidR="00181347" w:rsidRDefault="00181347" w:rsidP="00584C48">
      <w:pPr>
        <w:pStyle w:val="ListParagraph"/>
        <w:numPr>
          <w:ilvl w:val="2"/>
          <w:numId w:val="39"/>
        </w:numPr>
        <w:spacing w:after="0" w:line="276" w:lineRule="auto"/>
        <w:rPr>
          <w:rFonts w:ascii="Arial" w:hAnsi="Arial" w:cs="Arial"/>
        </w:rPr>
      </w:pPr>
      <w:r w:rsidRPr="001B2DDC">
        <w:rPr>
          <w:rFonts w:ascii="Arial" w:hAnsi="Arial" w:cs="Arial"/>
        </w:rPr>
        <w:t>Gives up their place in line or during a game to promote fairness.</w:t>
      </w:r>
    </w:p>
    <w:p w14:paraId="7CDF5822" w14:textId="77777777" w:rsidR="00E5454E" w:rsidRPr="006C77AB" w:rsidRDefault="00E5454E" w:rsidP="00E5454E">
      <w:pPr>
        <w:pStyle w:val="ListParagraph"/>
        <w:spacing w:after="0" w:line="240" w:lineRule="auto"/>
        <w:ind w:left="1440" w:firstLine="0"/>
        <w:rPr>
          <w:rFonts w:ascii="Arial" w:hAnsi="Arial" w:cs="Arial"/>
          <w:sz w:val="10"/>
          <w:szCs w:val="10"/>
        </w:rPr>
      </w:pPr>
    </w:p>
    <w:p w14:paraId="2EA02731" w14:textId="0B8822AC" w:rsidR="00181347" w:rsidRPr="006E740B" w:rsidRDefault="00181347" w:rsidP="006E740B">
      <w:pPr>
        <w:pStyle w:val="ListParagraph"/>
        <w:numPr>
          <w:ilvl w:val="0"/>
          <w:numId w:val="32"/>
        </w:numPr>
        <w:spacing w:before="240" w:after="0" w:line="240" w:lineRule="auto"/>
        <w:rPr>
          <w:rFonts w:ascii="Arial" w:hAnsi="Arial" w:cs="Arial"/>
          <w:b/>
          <w:bCs/>
        </w:rPr>
      </w:pPr>
      <w:r w:rsidRPr="006E740B">
        <w:rPr>
          <w:rFonts w:ascii="Arial" w:hAnsi="Arial" w:cs="Arial"/>
          <w:b/>
          <w:bCs/>
        </w:rPr>
        <w:t>Showing Patience (Sabr) and Perseverance:</w:t>
      </w:r>
    </w:p>
    <w:p w14:paraId="510C53F3" w14:textId="412551B7" w:rsidR="00181347" w:rsidRPr="001B2DDC" w:rsidRDefault="00181347" w:rsidP="00584C48">
      <w:pPr>
        <w:pStyle w:val="ListParagraph"/>
        <w:numPr>
          <w:ilvl w:val="2"/>
          <w:numId w:val="39"/>
        </w:numPr>
        <w:spacing w:after="0" w:line="276" w:lineRule="auto"/>
        <w:rPr>
          <w:rFonts w:ascii="Arial" w:hAnsi="Arial" w:cs="Arial"/>
        </w:rPr>
      </w:pPr>
      <w:r w:rsidRPr="001B2DDC">
        <w:rPr>
          <w:rFonts w:ascii="Arial" w:hAnsi="Arial" w:cs="Arial"/>
        </w:rPr>
        <w:t>Accepts disappointment or corrections with a positive attitude.</w:t>
      </w:r>
    </w:p>
    <w:p w14:paraId="60FD6040" w14:textId="133E393A" w:rsidR="00181347" w:rsidRPr="001B2DDC" w:rsidRDefault="00181347" w:rsidP="00584C48">
      <w:pPr>
        <w:pStyle w:val="ListParagraph"/>
        <w:numPr>
          <w:ilvl w:val="2"/>
          <w:numId w:val="39"/>
        </w:numPr>
        <w:spacing w:after="0" w:line="276" w:lineRule="auto"/>
        <w:rPr>
          <w:rFonts w:ascii="Arial" w:hAnsi="Arial" w:cs="Arial"/>
        </w:rPr>
      </w:pPr>
      <w:r w:rsidRPr="001B2DDC">
        <w:rPr>
          <w:rFonts w:ascii="Arial" w:hAnsi="Arial" w:cs="Arial"/>
        </w:rPr>
        <w:t>Refrains from arguing during conflict and seeks peaceful resolution.</w:t>
      </w:r>
    </w:p>
    <w:p w14:paraId="73626252" w14:textId="1F450278" w:rsidR="00181347" w:rsidRDefault="00181347" w:rsidP="00584C48">
      <w:pPr>
        <w:pStyle w:val="ListParagraph"/>
        <w:numPr>
          <w:ilvl w:val="2"/>
          <w:numId w:val="39"/>
        </w:numPr>
        <w:spacing w:after="0" w:line="276" w:lineRule="auto"/>
        <w:rPr>
          <w:rFonts w:ascii="Arial" w:hAnsi="Arial" w:cs="Arial"/>
        </w:rPr>
      </w:pPr>
      <w:r w:rsidRPr="001B2DDC">
        <w:rPr>
          <w:rFonts w:ascii="Arial" w:hAnsi="Arial" w:cs="Arial"/>
        </w:rPr>
        <w:t>Works through difficult tasks without giving up and encourages others to try too.</w:t>
      </w:r>
    </w:p>
    <w:p w14:paraId="357C81A6" w14:textId="77777777" w:rsidR="00E5454E" w:rsidRPr="006C77AB" w:rsidRDefault="00E5454E" w:rsidP="00E5454E">
      <w:pPr>
        <w:pStyle w:val="ListParagraph"/>
        <w:spacing w:after="0" w:line="240" w:lineRule="auto"/>
        <w:ind w:left="1440" w:firstLine="0"/>
        <w:rPr>
          <w:rFonts w:ascii="Arial" w:hAnsi="Arial" w:cs="Arial"/>
          <w:sz w:val="10"/>
          <w:szCs w:val="10"/>
        </w:rPr>
      </w:pPr>
    </w:p>
    <w:p w14:paraId="2062D349" w14:textId="237D5F0A" w:rsidR="00181347" w:rsidRPr="006E740B" w:rsidRDefault="00181347" w:rsidP="006E740B">
      <w:pPr>
        <w:pStyle w:val="ListParagraph"/>
        <w:numPr>
          <w:ilvl w:val="0"/>
          <w:numId w:val="32"/>
        </w:numPr>
        <w:spacing w:before="240" w:after="0" w:line="240" w:lineRule="auto"/>
        <w:rPr>
          <w:rFonts w:ascii="Arial" w:hAnsi="Arial" w:cs="Arial"/>
          <w:b/>
          <w:bCs/>
        </w:rPr>
      </w:pPr>
      <w:r w:rsidRPr="006E740B">
        <w:rPr>
          <w:rFonts w:ascii="Arial" w:hAnsi="Arial" w:cs="Arial"/>
          <w:b/>
          <w:bCs/>
        </w:rPr>
        <w:t>Demonstrating Honesty and Integrity (Sidq &amp; Amanah):</w:t>
      </w:r>
    </w:p>
    <w:p w14:paraId="0A5055CA" w14:textId="7A2BE336" w:rsidR="00181347" w:rsidRPr="00202D75" w:rsidRDefault="00181347" w:rsidP="006372B3">
      <w:pPr>
        <w:pStyle w:val="ListParagraph"/>
        <w:numPr>
          <w:ilvl w:val="2"/>
          <w:numId w:val="39"/>
        </w:numPr>
        <w:spacing w:after="0" w:line="276" w:lineRule="auto"/>
        <w:rPr>
          <w:rFonts w:ascii="Arial" w:hAnsi="Arial" w:cs="Arial"/>
        </w:rPr>
      </w:pPr>
      <w:r w:rsidRPr="00202D75">
        <w:rPr>
          <w:rFonts w:ascii="Arial" w:hAnsi="Arial" w:cs="Arial"/>
        </w:rPr>
        <w:t>Admits a mistake (e.g., in homework or during play) and seeks to correct it.</w:t>
      </w:r>
    </w:p>
    <w:p w14:paraId="46F7D7AF" w14:textId="04867ECC" w:rsidR="00181347" w:rsidRDefault="00181347" w:rsidP="006372B3">
      <w:pPr>
        <w:pStyle w:val="ListParagraph"/>
        <w:numPr>
          <w:ilvl w:val="2"/>
          <w:numId w:val="39"/>
        </w:numPr>
        <w:spacing w:after="0" w:line="276" w:lineRule="auto"/>
        <w:rPr>
          <w:rFonts w:ascii="Arial" w:hAnsi="Arial" w:cs="Arial"/>
        </w:rPr>
      </w:pPr>
      <w:r w:rsidRPr="00202D75">
        <w:rPr>
          <w:rFonts w:ascii="Arial" w:hAnsi="Arial" w:cs="Arial"/>
        </w:rPr>
        <w:t>Gives honest feedback or opinions in a respectful, constructive way (e.g., “I didn’t understand this part” instead of pretending).</w:t>
      </w:r>
    </w:p>
    <w:p w14:paraId="36BB0225" w14:textId="77777777" w:rsidR="00E5454E" w:rsidRPr="006C77AB" w:rsidRDefault="00E5454E" w:rsidP="00E5454E">
      <w:pPr>
        <w:pStyle w:val="ListParagraph"/>
        <w:spacing w:after="0" w:line="240" w:lineRule="auto"/>
        <w:ind w:left="1440" w:firstLine="0"/>
        <w:rPr>
          <w:rFonts w:ascii="Arial" w:hAnsi="Arial" w:cs="Arial"/>
          <w:sz w:val="10"/>
          <w:szCs w:val="10"/>
        </w:rPr>
      </w:pPr>
    </w:p>
    <w:p w14:paraId="2D1A4258" w14:textId="4586D40E" w:rsidR="00181347" w:rsidRPr="006E740B" w:rsidRDefault="00181347" w:rsidP="006E740B">
      <w:pPr>
        <w:pStyle w:val="ListParagraph"/>
        <w:numPr>
          <w:ilvl w:val="0"/>
          <w:numId w:val="32"/>
        </w:numPr>
        <w:spacing w:before="240" w:after="0" w:line="240" w:lineRule="auto"/>
        <w:rPr>
          <w:rFonts w:ascii="Arial" w:hAnsi="Arial" w:cs="Arial"/>
          <w:b/>
          <w:bCs/>
        </w:rPr>
      </w:pPr>
      <w:r w:rsidRPr="006E740B">
        <w:rPr>
          <w:rFonts w:ascii="Arial" w:hAnsi="Arial" w:cs="Arial"/>
          <w:b/>
          <w:bCs/>
        </w:rPr>
        <w:t>Helping Others Without Expecting Reward:</w:t>
      </w:r>
    </w:p>
    <w:p w14:paraId="637007C7" w14:textId="02456C73" w:rsidR="00181347" w:rsidRPr="00202D75" w:rsidRDefault="00181347" w:rsidP="006372B3">
      <w:pPr>
        <w:pStyle w:val="ListParagraph"/>
        <w:numPr>
          <w:ilvl w:val="2"/>
          <w:numId w:val="39"/>
        </w:numPr>
        <w:spacing w:after="0" w:line="276" w:lineRule="auto"/>
        <w:rPr>
          <w:rFonts w:ascii="Arial" w:hAnsi="Arial" w:cs="Arial"/>
        </w:rPr>
      </w:pPr>
      <w:r w:rsidRPr="00202D75">
        <w:rPr>
          <w:rFonts w:ascii="Arial" w:hAnsi="Arial" w:cs="Arial"/>
        </w:rPr>
        <w:t>Regularly supports classmates with learning tasks in group work.</w:t>
      </w:r>
    </w:p>
    <w:p w14:paraId="5BE74704" w14:textId="0568DA60" w:rsidR="00181347" w:rsidRPr="00202D75" w:rsidRDefault="00181347" w:rsidP="006372B3">
      <w:pPr>
        <w:pStyle w:val="ListParagraph"/>
        <w:numPr>
          <w:ilvl w:val="2"/>
          <w:numId w:val="39"/>
        </w:numPr>
        <w:spacing w:after="0" w:line="276" w:lineRule="auto"/>
        <w:rPr>
          <w:rFonts w:ascii="Arial" w:hAnsi="Arial" w:cs="Arial"/>
        </w:rPr>
      </w:pPr>
      <w:r w:rsidRPr="00202D75">
        <w:rPr>
          <w:rFonts w:ascii="Arial" w:hAnsi="Arial" w:cs="Arial"/>
        </w:rPr>
        <w:t>Volunteers to clean up shared spaces like the library or prayer area.</w:t>
      </w:r>
    </w:p>
    <w:p w14:paraId="529C499B" w14:textId="3F4E1B76" w:rsidR="00181347" w:rsidRDefault="00181347" w:rsidP="006372B3">
      <w:pPr>
        <w:pStyle w:val="ListParagraph"/>
        <w:numPr>
          <w:ilvl w:val="2"/>
          <w:numId w:val="39"/>
        </w:numPr>
        <w:spacing w:after="0" w:line="276" w:lineRule="auto"/>
        <w:rPr>
          <w:rFonts w:ascii="Arial" w:hAnsi="Arial" w:cs="Arial"/>
        </w:rPr>
      </w:pPr>
      <w:r w:rsidRPr="00202D75">
        <w:rPr>
          <w:rFonts w:ascii="Arial" w:hAnsi="Arial" w:cs="Arial"/>
        </w:rPr>
        <w:t>Looks out for younger children during lunch or playtime.</w:t>
      </w:r>
    </w:p>
    <w:p w14:paraId="3280456D" w14:textId="77777777" w:rsidR="00E5454E" w:rsidRPr="006C77AB" w:rsidRDefault="00E5454E" w:rsidP="00E5454E">
      <w:pPr>
        <w:pStyle w:val="ListParagraph"/>
        <w:spacing w:after="0" w:line="240" w:lineRule="auto"/>
        <w:ind w:left="1440" w:firstLine="0"/>
        <w:rPr>
          <w:rFonts w:ascii="Arial" w:hAnsi="Arial" w:cs="Arial"/>
          <w:sz w:val="10"/>
          <w:szCs w:val="10"/>
        </w:rPr>
      </w:pPr>
    </w:p>
    <w:p w14:paraId="50C0A164" w14:textId="0C0F9397" w:rsidR="00181347" w:rsidRPr="006E740B" w:rsidRDefault="00181347" w:rsidP="006E740B">
      <w:pPr>
        <w:pStyle w:val="ListParagraph"/>
        <w:numPr>
          <w:ilvl w:val="0"/>
          <w:numId w:val="32"/>
        </w:numPr>
        <w:spacing w:before="240" w:after="0" w:line="240" w:lineRule="auto"/>
        <w:rPr>
          <w:rFonts w:ascii="Arial" w:hAnsi="Arial" w:cs="Arial"/>
          <w:b/>
          <w:bCs/>
        </w:rPr>
      </w:pPr>
      <w:r w:rsidRPr="006E740B">
        <w:rPr>
          <w:rFonts w:ascii="Arial" w:hAnsi="Arial" w:cs="Arial"/>
          <w:b/>
          <w:bCs/>
        </w:rPr>
        <w:t>Exemplary Respect for Adults and Peers:</w:t>
      </w:r>
    </w:p>
    <w:p w14:paraId="08FC4A41" w14:textId="3200C6AF" w:rsidR="00181347" w:rsidRPr="00DA7963" w:rsidRDefault="00181347" w:rsidP="006372B3">
      <w:pPr>
        <w:pStyle w:val="ListParagraph"/>
        <w:numPr>
          <w:ilvl w:val="2"/>
          <w:numId w:val="39"/>
        </w:numPr>
        <w:spacing w:after="0" w:line="276" w:lineRule="auto"/>
        <w:rPr>
          <w:rFonts w:ascii="Arial" w:hAnsi="Arial" w:cs="Arial"/>
        </w:rPr>
      </w:pPr>
      <w:r w:rsidRPr="00DA7963">
        <w:rPr>
          <w:rFonts w:ascii="Arial" w:hAnsi="Arial" w:cs="Arial"/>
        </w:rPr>
        <w:t>Greets teachers and visitors with a smile and polite Islamic greetings.</w:t>
      </w:r>
    </w:p>
    <w:p w14:paraId="51B959AF" w14:textId="4FD0E062" w:rsidR="00181347" w:rsidRPr="00DA7963" w:rsidRDefault="00181347" w:rsidP="006372B3">
      <w:pPr>
        <w:pStyle w:val="ListParagraph"/>
        <w:numPr>
          <w:ilvl w:val="2"/>
          <w:numId w:val="39"/>
        </w:numPr>
        <w:spacing w:after="0" w:line="276" w:lineRule="auto"/>
        <w:rPr>
          <w:rFonts w:ascii="Arial" w:hAnsi="Arial" w:cs="Arial"/>
        </w:rPr>
      </w:pPr>
      <w:r w:rsidRPr="00DA7963">
        <w:rPr>
          <w:rFonts w:ascii="Arial" w:hAnsi="Arial" w:cs="Arial"/>
        </w:rPr>
        <w:t>Waits patiently for their turn to speak, and listens respectfully in group discussions.</w:t>
      </w:r>
    </w:p>
    <w:p w14:paraId="4EB25FA5" w14:textId="7DF42BFA" w:rsidR="00181347" w:rsidRDefault="00181347" w:rsidP="006372B3">
      <w:pPr>
        <w:pStyle w:val="ListParagraph"/>
        <w:numPr>
          <w:ilvl w:val="2"/>
          <w:numId w:val="39"/>
        </w:numPr>
        <w:spacing w:after="0" w:line="276" w:lineRule="auto"/>
        <w:rPr>
          <w:rFonts w:ascii="Arial" w:hAnsi="Arial" w:cs="Arial"/>
        </w:rPr>
      </w:pPr>
      <w:r w:rsidRPr="00DA7963">
        <w:rPr>
          <w:rFonts w:ascii="Arial" w:hAnsi="Arial" w:cs="Arial"/>
        </w:rPr>
        <w:t>Apologises sincerely when wrong and forgives others without holding grudges.</w:t>
      </w:r>
    </w:p>
    <w:p w14:paraId="1B481DAB" w14:textId="77777777" w:rsidR="00E5454E" w:rsidRPr="006C77AB" w:rsidRDefault="00E5454E" w:rsidP="00E5454E">
      <w:pPr>
        <w:pStyle w:val="ListParagraph"/>
        <w:spacing w:after="0" w:line="240" w:lineRule="auto"/>
        <w:ind w:left="1440" w:firstLine="0"/>
        <w:rPr>
          <w:rFonts w:ascii="Arial" w:hAnsi="Arial" w:cs="Arial"/>
          <w:sz w:val="10"/>
          <w:szCs w:val="10"/>
        </w:rPr>
      </w:pPr>
    </w:p>
    <w:p w14:paraId="2C0C2B50" w14:textId="5D7EDD78" w:rsidR="00181347" w:rsidRDefault="00181347" w:rsidP="006E740B">
      <w:pPr>
        <w:pStyle w:val="ListParagraph"/>
        <w:numPr>
          <w:ilvl w:val="0"/>
          <w:numId w:val="32"/>
        </w:numPr>
        <w:spacing w:before="240" w:after="0" w:line="240" w:lineRule="auto"/>
        <w:rPr>
          <w:rFonts w:ascii="Arial" w:hAnsi="Arial" w:cs="Arial"/>
          <w:b/>
          <w:bCs/>
        </w:rPr>
      </w:pPr>
      <w:r w:rsidRPr="006E740B">
        <w:rPr>
          <w:rFonts w:ascii="Arial" w:hAnsi="Arial" w:cs="Arial"/>
          <w:b/>
          <w:bCs/>
        </w:rPr>
        <w:t>Excellence in Akhlaq During Assemblies and School Events:</w:t>
      </w:r>
    </w:p>
    <w:p w14:paraId="670319EF" w14:textId="77777777" w:rsidR="00586CF3" w:rsidRPr="006C77AB" w:rsidRDefault="00586CF3" w:rsidP="00586CF3">
      <w:pPr>
        <w:pStyle w:val="ListParagraph"/>
        <w:spacing w:before="240" w:after="0" w:line="240" w:lineRule="auto"/>
        <w:ind w:left="1080" w:firstLine="0"/>
        <w:rPr>
          <w:rFonts w:ascii="Arial" w:hAnsi="Arial" w:cs="Arial"/>
          <w:b/>
          <w:bCs/>
          <w:sz w:val="10"/>
          <w:szCs w:val="10"/>
        </w:rPr>
      </w:pPr>
    </w:p>
    <w:p w14:paraId="69E664E4" w14:textId="217BD81D" w:rsidR="00181347" w:rsidRPr="00DA7963" w:rsidRDefault="00181347" w:rsidP="00586CF3">
      <w:pPr>
        <w:pStyle w:val="ListParagraph"/>
        <w:numPr>
          <w:ilvl w:val="2"/>
          <w:numId w:val="39"/>
        </w:numPr>
        <w:spacing w:before="240" w:after="0" w:line="276" w:lineRule="auto"/>
        <w:rPr>
          <w:rFonts w:ascii="Arial" w:hAnsi="Arial" w:cs="Arial"/>
        </w:rPr>
      </w:pPr>
      <w:r w:rsidRPr="00DA7963">
        <w:rPr>
          <w:rFonts w:ascii="Arial" w:hAnsi="Arial" w:cs="Arial"/>
        </w:rPr>
        <w:t>Sits attentively during Friday assembly and participates in a respectful manner.</w:t>
      </w:r>
    </w:p>
    <w:p w14:paraId="46B96DF2" w14:textId="5A92A38D" w:rsidR="00181347" w:rsidRPr="00DA7963" w:rsidRDefault="00181347" w:rsidP="006372B3">
      <w:pPr>
        <w:pStyle w:val="ListParagraph"/>
        <w:numPr>
          <w:ilvl w:val="2"/>
          <w:numId w:val="39"/>
        </w:numPr>
        <w:spacing w:after="0" w:line="276" w:lineRule="auto"/>
        <w:rPr>
          <w:rFonts w:ascii="Arial" w:hAnsi="Arial" w:cs="Arial"/>
        </w:rPr>
      </w:pPr>
      <w:r w:rsidRPr="00DA7963">
        <w:rPr>
          <w:rFonts w:ascii="Arial" w:hAnsi="Arial" w:cs="Arial"/>
        </w:rPr>
        <w:t>Volunteers confidently to read Qur’an, du’a, or nasheeds during school functions.</w:t>
      </w:r>
    </w:p>
    <w:p w14:paraId="52BBC510" w14:textId="0FF416C0" w:rsidR="00181347" w:rsidRDefault="00181347" w:rsidP="006372B3">
      <w:pPr>
        <w:pStyle w:val="ListParagraph"/>
        <w:numPr>
          <w:ilvl w:val="2"/>
          <w:numId w:val="39"/>
        </w:numPr>
        <w:spacing w:after="0" w:line="276" w:lineRule="auto"/>
        <w:rPr>
          <w:rFonts w:ascii="Arial" w:hAnsi="Arial" w:cs="Arial"/>
        </w:rPr>
      </w:pPr>
      <w:r w:rsidRPr="00DA7963">
        <w:rPr>
          <w:rFonts w:ascii="Arial" w:hAnsi="Arial" w:cs="Arial"/>
        </w:rPr>
        <w:t>Shows humility when praised and directs praise to Allah (e.g., saying “Alhamdulillah”).</w:t>
      </w:r>
    </w:p>
    <w:p w14:paraId="22196DB6" w14:textId="3083E820" w:rsidR="006047D6" w:rsidRDefault="006047D6" w:rsidP="006047D6">
      <w:pPr>
        <w:spacing w:after="0" w:line="276" w:lineRule="auto"/>
        <w:rPr>
          <w:rFonts w:ascii="Arial" w:hAnsi="Arial" w:cs="Arial"/>
        </w:rPr>
      </w:pPr>
    </w:p>
    <w:p w14:paraId="4F6CD590" w14:textId="1D49C929" w:rsidR="006047D6" w:rsidRDefault="006047D6" w:rsidP="006047D6">
      <w:pPr>
        <w:spacing w:after="0" w:line="276" w:lineRule="auto"/>
        <w:rPr>
          <w:rFonts w:ascii="Arial" w:hAnsi="Arial" w:cs="Arial"/>
        </w:rPr>
      </w:pPr>
    </w:p>
    <w:p w14:paraId="32B6E730" w14:textId="2DCFE63E" w:rsidR="006047D6" w:rsidRDefault="006047D6" w:rsidP="006047D6">
      <w:pPr>
        <w:spacing w:after="0" w:line="276" w:lineRule="auto"/>
        <w:rPr>
          <w:rFonts w:ascii="Arial" w:hAnsi="Arial" w:cs="Arial"/>
        </w:rPr>
      </w:pPr>
    </w:p>
    <w:p w14:paraId="1BC0AF25" w14:textId="4A0BD105" w:rsidR="006047D6" w:rsidRDefault="006047D6" w:rsidP="006047D6">
      <w:pPr>
        <w:spacing w:after="0" w:line="276" w:lineRule="auto"/>
        <w:rPr>
          <w:rFonts w:ascii="Arial" w:hAnsi="Arial" w:cs="Arial"/>
        </w:rPr>
      </w:pPr>
    </w:p>
    <w:p w14:paraId="0883E316" w14:textId="77777777" w:rsidR="00181347" w:rsidRPr="00E845D6" w:rsidRDefault="00181347" w:rsidP="00D827F5">
      <w:pPr>
        <w:spacing w:before="240" w:after="0" w:line="240" w:lineRule="auto"/>
        <w:ind w:left="0" w:firstLine="0"/>
        <w:rPr>
          <w:rFonts w:ascii="Arial" w:hAnsi="Arial" w:cs="Arial"/>
          <w:b/>
          <w:bCs/>
        </w:rPr>
      </w:pPr>
      <w:r w:rsidRPr="00E845D6">
        <w:rPr>
          <w:rFonts w:ascii="Arial" w:hAnsi="Arial" w:cs="Arial"/>
          <w:b/>
          <w:bCs/>
        </w:rPr>
        <w:lastRenderedPageBreak/>
        <w:t>Positive Behaviour Rewards Structure</w:t>
      </w:r>
    </w:p>
    <w:p w14:paraId="46AB8887" w14:textId="77777777" w:rsidR="00181347" w:rsidRPr="00181347" w:rsidRDefault="00181347" w:rsidP="001B2DDC">
      <w:pPr>
        <w:spacing w:before="240" w:after="0" w:line="240" w:lineRule="auto"/>
        <w:rPr>
          <w:rFonts w:ascii="Arial" w:hAnsi="Arial" w:cs="Arial"/>
        </w:rPr>
      </w:pPr>
      <w:r w:rsidRPr="00181347">
        <w:rPr>
          <w:rFonts w:ascii="Arial" w:hAnsi="Arial" w:cs="Arial"/>
        </w:rPr>
        <w:t>The following system will be used to reward academic excellence and positive behaviour, encouraging holistic development:</w:t>
      </w:r>
    </w:p>
    <w:p w14:paraId="3DA16C19" w14:textId="31E3D06C" w:rsidR="00181347" w:rsidRPr="00970D01" w:rsidRDefault="00181347" w:rsidP="00335F55">
      <w:pPr>
        <w:spacing w:before="240" w:after="0" w:line="240" w:lineRule="auto"/>
        <w:rPr>
          <w:rFonts w:ascii="Arial" w:hAnsi="Arial" w:cs="Arial"/>
          <w:b/>
          <w:bCs/>
        </w:rPr>
      </w:pPr>
      <w:r w:rsidRPr="00970D01">
        <w:rPr>
          <w:rFonts w:ascii="Arial" w:hAnsi="Arial" w:cs="Arial"/>
          <w:b/>
          <w:bCs/>
        </w:rPr>
        <w:t xml:space="preserve">Dojo Points System </w:t>
      </w:r>
    </w:p>
    <w:p w14:paraId="74BCD8BD" w14:textId="37872035" w:rsidR="00181347" w:rsidRPr="00181347" w:rsidRDefault="00181347" w:rsidP="00335F55">
      <w:pPr>
        <w:spacing w:before="240" w:after="0" w:line="240" w:lineRule="auto"/>
        <w:ind w:left="0" w:firstLine="0"/>
        <w:rPr>
          <w:rFonts w:ascii="Arial" w:hAnsi="Arial" w:cs="Arial"/>
        </w:rPr>
      </w:pPr>
      <w:r w:rsidRPr="00181347">
        <w:rPr>
          <w:rFonts w:ascii="Arial" w:hAnsi="Arial" w:cs="Arial"/>
        </w:rPr>
        <w:t>Teachers will issue Dojo points for behaviours such as:</w:t>
      </w:r>
    </w:p>
    <w:p w14:paraId="0BD3CCD0" w14:textId="4147C29C" w:rsidR="00181347" w:rsidRPr="00970D01" w:rsidRDefault="00181347" w:rsidP="00970D01">
      <w:pPr>
        <w:pStyle w:val="ListParagraph"/>
        <w:numPr>
          <w:ilvl w:val="0"/>
          <w:numId w:val="45"/>
        </w:numPr>
        <w:spacing w:before="240" w:after="0" w:line="240" w:lineRule="auto"/>
        <w:rPr>
          <w:rFonts w:ascii="Arial" w:hAnsi="Arial" w:cs="Arial"/>
        </w:rPr>
      </w:pPr>
      <w:r w:rsidRPr="00970D01">
        <w:rPr>
          <w:rFonts w:ascii="Arial" w:hAnsi="Arial" w:cs="Arial"/>
        </w:rPr>
        <w:t>Good work and behaviour = 1 Point</w:t>
      </w:r>
    </w:p>
    <w:p w14:paraId="57650EAB" w14:textId="41BC91E0" w:rsidR="00181347" w:rsidRPr="00970D01" w:rsidRDefault="00181347" w:rsidP="00970D01">
      <w:pPr>
        <w:pStyle w:val="ListParagraph"/>
        <w:numPr>
          <w:ilvl w:val="0"/>
          <w:numId w:val="45"/>
        </w:numPr>
        <w:spacing w:after="0" w:line="240" w:lineRule="auto"/>
        <w:rPr>
          <w:rFonts w:ascii="Arial" w:hAnsi="Arial" w:cs="Arial"/>
        </w:rPr>
      </w:pPr>
      <w:r w:rsidRPr="00970D01">
        <w:rPr>
          <w:rFonts w:ascii="Arial" w:hAnsi="Arial" w:cs="Arial"/>
        </w:rPr>
        <w:t>Excellent work and behaviour = 2 Points</w:t>
      </w:r>
    </w:p>
    <w:p w14:paraId="5AF09E6C" w14:textId="623F4408" w:rsidR="00181347" w:rsidRPr="00970D01" w:rsidRDefault="00181347" w:rsidP="00970D01">
      <w:pPr>
        <w:pStyle w:val="ListParagraph"/>
        <w:numPr>
          <w:ilvl w:val="0"/>
          <w:numId w:val="45"/>
        </w:numPr>
        <w:spacing w:after="0" w:line="240" w:lineRule="auto"/>
        <w:rPr>
          <w:rFonts w:ascii="Arial" w:hAnsi="Arial" w:cs="Arial"/>
        </w:rPr>
      </w:pPr>
      <w:r w:rsidRPr="00970D01">
        <w:rPr>
          <w:rFonts w:ascii="Arial" w:hAnsi="Arial" w:cs="Arial"/>
        </w:rPr>
        <w:t>Helping others/Teamwork = 1 Point</w:t>
      </w:r>
    </w:p>
    <w:p w14:paraId="5BFA6914" w14:textId="19D53219" w:rsidR="00181347" w:rsidRPr="00970D01" w:rsidRDefault="00181347" w:rsidP="00970D01">
      <w:pPr>
        <w:pStyle w:val="ListParagraph"/>
        <w:numPr>
          <w:ilvl w:val="0"/>
          <w:numId w:val="45"/>
        </w:numPr>
        <w:spacing w:after="0" w:line="240" w:lineRule="auto"/>
        <w:rPr>
          <w:rFonts w:ascii="Arial" w:hAnsi="Arial" w:cs="Arial"/>
        </w:rPr>
      </w:pPr>
      <w:r w:rsidRPr="00970D01">
        <w:rPr>
          <w:rFonts w:ascii="Arial" w:hAnsi="Arial" w:cs="Arial"/>
        </w:rPr>
        <w:t>Leading by example = 1 Point</w:t>
      </w:r>
    </w:p>
    <w:p w14:paraId="309E07EC" w14:textId="7D37E592" w:rsidR="00181347" w:rsidRPr="00970D01" w:rsidRDefault="00181347" w:rsidP="00970D01">
      <w:pPr>
        <w:pStyle w:val="ListParagraph"/>
        <w:numPr>
          <w:ilvl w:val="0"/>
          <w:numId w:val="45"/>
        </w:numPr>
        <w:spacing w:after="0" w:line="240" w:lineRule="auto"/>
        <w:rPr>
          <w:rFonts w:ascii="Arial" w:hAnsi="Arial" w:cs="Arial"/>
        </w:rPr>
      </w:pPr>
      <w:r w:rsidRPr="00970D01">
        <w:rPr>
          <w:rFonts w:ascii="Arial" w:hAnsi="Arial" w:cs="Arial"/>
        </w:rPr>
        <w:t xml:space="preserve">Displaying </w:t>
      </w:r>
      <w:r w:rsidR="005B71E0">
        <w:rPr>
          <w:rFonts w:ascii="Arial" w:hAnsi="Arial" w:cs="Arial"/>
        </w:rPr>
        <w:t>s</w:t>
      </w:r>
      <w:r w:rsidRPr="00970D01">
        <w:rPr>
          <w:rFonts w:ascii="Arial" w:hAnsi="Arial" w:cs="Arial"/>
        </w:rPr>
        <w:t xml:space="preserve">elfless </w:t>
      </w:r>
      <w:r w:rsidR="005B71E0">
        <w:rPr>
          <w:rFonts w:ascii="Arial" w:hAnsi="Arial" w:cs="Arial"/>
        </w:rPr>
        <w:t>a</w:t>
      </w:r>
      <w:r w:rsidRPr="00970D01">
        <w:rPr>
          <w:rFonts w:ascii="Arial" w:hAnsi="Arial" w:cs="Arial"/>
        </w:rPr>
        <w:t xml:space="preserve">cts of </w:t>
      </w:r>
      <w:r w:rsidR="005B71E0">
        <w:rPr>
          <w:rFonts w:ascii="Arial" w:hAnsi="Arial" w:cs="Arial"/>
        </w:rPr>
        <w:t>k</w:t>
      </w:r>
      <w:r w:rsidRPr="00970D01">
        <w:rPr>
          <w:rFonts w:ascii="Arial" w:hAnsi="Arial" w:cs="Arial"/>
        </w:rPr>
        <w:t>indness = 1 Point</w:t>
      </w:r>
    </w:p>
    <w:p w14:paraId="39A2B28A" w14:textId="73C79293" w:rsidR="00181347" w:rsidRPr="00970D01" w:rsidRDefault="00181347" w:rsidP="00970D01">
      <w:pPr>
        <w:pStyle w:val="ListParagraph"/>
        <w:numPr>
          <w:ilvl w:val="0"/>
          <w:numId w:val="45"/>
        </w:numPr>
        <w:spacing w:after="0" w:line="240" w:lineRule="auto"/>
        <w:rPr>
          <w:rFonts w:ascii="Arial" w:hAnsi="Arial" w:cs="Arial"/>
        </w:rPr>
      </w:pPr>
      <w:r w:rsidRPr="00970D01">
        <w:rPr>
          <w:rFonts w:ascii="Arial" w:hAnsi="Arial" w:cs="Arial"/>
        </w:rPr>
        <w:t>Good character = 1 Point</w:t>
      </w:r>
    </w:p>
    <w:p w14:paraId="31A82EC0" w14:textId="553286C3" w:rsidR="00181347" w:rsidRPr="00970D01" w:rsidRDefault="00181347" w:rsidP="00970D01">
      <w:pPr>
        <w:pStyle w:val="ListParagraph"/>
        <w:numPr>
          <w:ilvl w:val="0"/>
          <w:numId w:val="45"/>
        </w:numPr>
        <w:spacing w:after="0" w:line="240" w:lineRule="auto"/>
        <w:rPr>
          <w:rFonts w:ascii="Arial" w:hAnsi="Arial" w:cs="Arial"/>
        </w:rPr>
      </w:pPr>
      <w:r w:rsidRPr="00970D01">
        <w:rPr>
          <w:rFonts w:ascii="Arial" w:hAnsi="Arial" w:cs="Arial"/>
        </w:rPr>
        <w:t xml:space="preserve">Other = 1 Point </w:t>
      </w:r>
    </w:p>
    <w:p w14:paraId="1C1654B1" w14:textId="66E7E006" w:rsidR="00181347" w:rsidRPr="00970D01" w:rsidRDefault="00181347" w:rsidP="00970D01">
      <w:pPr>
        <w:pStyle w:val="ListParagraph"/>
        <w:numPr>
          <w:ilvl w:val="0"/>
          <w:numId w:val="45"/>
        </w:numPr>
        <w:spacing w:after="0" w:line="240" w:lineRule="auto"/>
        <w:rPr>
          <w:rFonts w:ascii="Arial" w:hAnsi="Arial" w:cs="Arial"/>
        </w:rPr>
      </w:pPr>
      <w:r w:rsidRPr="00970D01">
        <w:rPr>
          <w:rFonts w:ascii="Arial" w:hAnsi="Arial" w:cs="Arial"/>
        </w:rPr>
        <w:t>100% punctuality and attendance (Amanah) = 5 Points</w:t>
      </w:r>
    </w:p>
    <w:p w14:paraId="1FBBD515" w14:textId="77777777" w:rsidR="00181347" w:rsidRPr="00970D01" w:rsidRDefault="00181347" w:rsidP="00335F55">
      <w:pPr>
        <w:spacing w:before="240" w:after="0" w:line="240" w:lineRule="auto"/>
        <w:rPr>
          <w:rFonts w:ascii="Arial" w:hAnsi="Arial" w:cs="Arial"/>
          <w:b/>
          <w:bCs/>
        </w:rPr>
      </w:pPr>
      <w:r w:rsidRPr="00970D01">
        <w:rPr>
          <w:rFonts w:ascii="Arial" w:hAnsi="Arial" w:cs="Arial"/>
          <w:b/>
          <w:bCs/>
        </w:rPr>
        <w:t>Dojo Shop</w:t>
      </w:r>
    </w:p>
    <w:p w14:paraId="61D5D78C" w14:textId="6BD4FE4D" w:rsidR="00181347" w:rsidRPr="00181347" w:rsidRDefault="00181347" w:rsidP="00C712BC">
      <w:pPr>
        <w:spacing w:before="240" w:after="0" w:line="240" w:lineRule="auto"/>
        <w:rPr>
          <w:rFonts w:ascii="Arial" w:hAnsi="Arial" w:cs="Arial"/>
        </w:rPr>
      </w:pPr>
      <w:r w:rsidRPr="00181347">
        <w:rPr>
          <w:rFonts w:ascii="Arial" w:hAnsi="Arial" w:cs="Arial"/>
        </w:rPr>
        <w:t>As part of our commitment to promoting and recognising positive behaviour, pupils will be awarded Dojo points for demonstrating good conduct, positive attitudes, and consistent effort across all areas of school life.</w:t>
      </w:r>
    </w:p>
    <w:p w14:paraId="16061224" w14:textId="652CC04A" w:rsidR="00181347" w:rsidRPr="00181347" w:rsidRDefault="00181347" w:rsidP="00C712BC">
      <w:pPr>
        <w:spacing w:before="240" w:after="0" w:line="240" w:lineRule="auto"/>
        <w:rPr>
          <w:rFonts w:ascii="Arial" w:hAnsi="Arial" w:cs="Arial"/>
        </w:rPr>
      </w:pPr>
      <w:r w:rsidRPr="00181347">
        <w:rPr>
          <w:rFonts w:ascii="Arial" w:hAnsi="Arial" w:cs="Arial"/>
        </w:rPr>
        <w:t>Accumulated Dojo points may be exchanged for rewards through the designated Dojo Shop. Each reward will carry a clearly assigned point value, allowing pupils to make informed choices about how they wish to redeem their points.</w:t>
      </w:r>
    </w:p>
    <w:p w14:paraId="56723AD0" w14:textId="00D9BB84" w:rsidR="00181347" w:rsidRPr="00181347" w:rsidRDefault="00181347" w:rsidP="00C712BC">
      <w:pPr>
        <w:spacing w:before="240" w:after="0" w:line="240" w:lineRule="auto"/>
        <w:rPr>
          <w:rFonts w:ascii="Arial" w:hAnsi="Arial" w:cs="Arial"/>
        </w:rPr>
      </w:pPr>
      <w:r w:rsidRPr="00181347">
        <w:rPr>
          <w:rFonts w:ascii="Arial" w:hAnsi="Arial" w:cs="Arial"/>
        </w:rPr>
        <w:t>For instance, a pupil with 500 Dojo points may choose to exchange them for multiple smaller rewards (e.g., two items valued at 150 points and one item valued at 100 points), or opt for a single higher-value item marked at 500 points.</w:t>
      </w:r>
    </w:p>
    <w:p w14:paraId="774731B3" w14:textId="77777777" w:rsidR="00181347" w:rsidRPr="00181347" w:rsidRDefault="00181347" w:rsidP="00C712BC">
      <w:pPr>
        <w:spacing w:before="240" w:after="0" w:line="240" w:lineRule="auto"/>
        <w:rPr>
          <w:rFonts w:ascii="Arial" w:hAnsi="Arial" w:cs="Arial"/>
        </w:rPr>
      </w:pPr>
      <w:r w:rsidRPr="00181347">
        <w:rPr>
          <w:rFonts w:ascii="Arial" w:hAnsi="Arial" w:cs="Arial"/>
        </w:rPr>
        <w:t>This system is designed to encourage personal responsibility, reinforce positive behaviour, and provide pupils with a tangible incentive for maintaining high standards of conduct.</w:t>
      </w:r>
    </w:p>
    <w:p w14:paraId="014AA5B4" w14:textId="77777777" w:rsidR="00181347" w:rsidRPr="00181347" w:rsidRDefault="00181347" w:rsidP="00181347">
      <w:pPr>
        <w:spacing w:after="0" w:line="240" w:lineRule="auto"/>
        <w:rPr>
          <w:rFonts w:ascii="Arial" w:hAnsi="Arial" w:cs="Arial"/>
        </w:rPr>
      </w:pPr>
    </w:p>
    <w:p w14:paraId="27C39FAB" w14:textId="77777777" w:rsidR="00181347" w:rsidRPr="0054219E" w:rsidRDefault="00181347" w:rsidP="0054219E">
      <w:pPr>
        <w:spacing w:line="240" w:lineRule="auto"/>
        <w:rPr>
          <w:rFonts w:ascii="Arial" w:hAnsi="Arial" w:cs="Arial"/>
          <w:b/>
          <w:bCs/>
        </w:rPr>
      </w:pPr>
      <w:r w:rsidRPr="0054219E">
        <w:rPr>
          <w:rFonts w:ascii="Arial" w:hAnsi="Arial" w:cs="Arial"/>
          <w:b/>
          <w:bCs/>
        </w:rPr>
        <w:t>Show &amp; Tell Recognition:</w:t>
      </w:r>
    </w:p>
    <w:p w14:paraId="16D11C38" w14:textId="02C30042" w:rsidR="00181347" w:rsidRPr="004571D1" w:rsidRDefault="00181347" w:rsidP="00264EE9">
      <w:pPr>
        <w:pStyle w:val="ListParagraph"/>
        <w:numPr>
          <w:ilvl w:val="0"/>
          <w:numId w:val="40"/>
        </w:numPr>
        <w:spacing w:before="240" w:after="0" w:line="276" w:lineRule="auto"/>
        <w:rPr>
          <w:rFonts w:ascii="Arial" w:hAnsi="Arial" w:cs="Arial"/>
        </w:rPr>
      </w:pPr>
      <w:r w:rsidRPr="004571D1">
        <w:rPr>
          <w:rFonts w:ascii="Arial" w:hAnsi="Arial" w:cs="Arial"/>
        </w:rPr>
        <w:t xml:space="preserve">High-quality work and behaviour will be showcased in Friday Assemblies. Pupils will present their achievements in the Show </w:t>
      </w:r>
      <w:r w:rsidR="00C9114E">
        <w:rPr>
          <w:rFonts w:ascii="Arial" w:hAnsi="Arial" w:cs="Arial"/>
        </w:rPr>
        <w:t>and</w:t>
      </w:r>
      <w:r w:rsidRPr="004571D1">
        <w:rPr>
          <w:rFonts w:ascii="Arial" w:hAnsi="Arial" w:cs="Arial"/>
        </w:rPr>
        <w:t xml:space="preserve"> Tell segment, which may begin with a short reflection or Qur’anic verse on the value of knowledge or good conduct. The work will also be displayed on the show and tell board in the school. </w:t>
      </w:r>
    </w:p>
    <w:p w14:paraId="6F345F0E" w14:textId="6A10647A" w:rsidR="00181347" w:rsidRPr="004571D1" w:rsidRDefault="00181347" w:rsidP="004571D1">
      <w:pPr>
        <w:spacing w:before="240" w:after="0" w:line="240" w:lineRule="auto"/>
        <w:rPr>
          <w:rFonts w:ascii="Arial" w:hAnsi="Arial" w:cs="Arial"/>
          <w:b/>
          <w:bCs/>
        </w:rPr>
      </w:pPr>
      <w:r w:rsidRPr="004571D1">
        <w:rPr>
          <w:rFonts w:ascii="Arial" w:hAnsi="Arial" w:cs="Arial"/>
          <w:b/>
          <w:bCs/>
        </w:rPr>
        <w:t xml:space="preserve">Class </w:t>
      </w:r>
      <w:r w:rsidR="00C712BC">
        <w:rPr>
          <w:rFonts w:ascii="Arial" w:hAnsi="Arial" w:cs="Arial"/>
          <w:b/>
          <w:bCs/>
        </w:rPr>
        <w:t>W</w:t>
      </w:r>
      <w:r w:rsidRPr="004571D1">
        <w:rPr>
          <w:rFonts w:ascii="Arial" w:hAnsi="Arial" w:cs="Arial"/>
          <w:b/>
          <w:bCs/>
        </w:rPr>
        <w:t>ide Recognition</w:t>
      </w:r>
    </w:p>
    <w:p w14:paraId="472F81F3" w14:textId="77777777" w:rsidR="00181347" w:rsidRPr="00181347" w:rsidRDefault="00181347" w:rsidP="004571D1">
      <w:pPr>
        <w:spacing w:before="240" w:after="0" w:line="240" w:lineRule="auto"/>
        <w:rPr>
          <w:rFonts w:ascii="Arial" w:hAnsi="Arial" w:cs="Arial"/>
        </w:rPr>
      </w:pPr>
      <w:r w:rsidRPr="00181347">
        <w:rPr>
          <w:rFonts w:ascii="Arial" w:hAnsi="Arial" w:cs="Arial"/>
        </w:rPr>
        <w:t xml:space="preserve">Class Behaviour Trophy </w:t>
      </w:r>
    </w:p>
    <w:p w14:paraId="0499320E" w14:textId="74FB095E" w:rsidR="00181347" w:rsidRPr="00264EE9" w:rsidRDefault="00181347" w:rsidP="00264EE9">
      <w:pPr>
        <w:pStyle w:val="ListParagraph"/>
        <w:numPr>
          <w:ilvl w:val="0"/>
          <w:numId w:val="40"/>
        </w:numPr>
        <w:spacing w:before="240" w:after="0" w:line="276" w:lineRule="auto"/>
        <w:rPr>
          <w:rFonts w:ascii="Arial" w:hAnsi="Arial" w:cs="Arial"/>
        </w:rPr>
      </w:pPr>
      <w:r w:rsidRPr="00264EE9">
        <w:rPr>
          <w:rFonts w:ascii="Arial" w:hAnsi="Arial" w:cs="Arial"/>
        </w:rPr>
        <w:t xml:space="preserve">The class with the highest cumulative behaviour points by the end of the academic year will receive the Class Behaviour Trophy, promoting unity and collective responsibility </w:t>
      </w:r>
    </w:p>
    <w:p w14:paraId="0421F059" w14:textId="77777777" w:rsidR="00181347" w:rsidRPr="00264EE9" w:rsidRDefault="00181347" w:rsidP="00264EE9">
      <w:pPr>
        <w:spacing w:before="240" w:after="0" w:line="240" w:lineRule="auto"/>
        <w:rPr>
          <w:rFonts w:ascii="Arial" w:hAnsi="Arial" w:cs="Arial"/>
          <w:b/>
          <w:bCs/>
        </w:rPr>
      </w:pPr>
      <w:r w:rsidRPr="00264EE9">
        <w:rPr>
          <w:rFonts w:ascii="Arial" w:hAnsi="Arial" w:cs="Arial"/>
          <w:b/>
          <w:bCs/>
        </w:rPr>
        <w:t>Encouraging Sincere Goodness</w:t>
      </w:r>
    </w:p>
    <w:p w14:paraId="250E2EB8" w14:textId="77777777" w:rsidR="00181347" w:rsidRPr="00181347" w:rsidRDefault="00181347" w:rsidP="00264EE9">
      <w:pPr>
        <w:spacing w:before="240" w:after="0" w:line="240" w:lineRule="auto"/>
        <w:rPr>
          <w:rFonts w:ascii="Arial" w:hAnsi="Arial" w:cs="Arial"/>
        </w:rPr>
      </w:pPr>
      <w:r w:rsidRPr="00181347">
        <w:rPr>
          <w:rFonts w:ascii="Arial" w:hAnsi="Arial" w:cs="Arial"/>
        </w:rPr>
        <w:t>To prevent the pursuit of reward alone, staff are encouraged to:</w:t>
      </w:r>
    </w:p>
    <w:p w14:paraId="2C231F03" w14:textId="1002CCF1" w:rsidR="00181347" w:rsidRPr="00264EE9" w:rsidRDefault="00181347" w:rsidP="00264EE9">
      <w:pPr>
        <w:pStyle w:val="ListParagraph"/>
        <w:numPr>
          <w:ilvl w:val="0"/>
          <w:numId w:val="40"/>
        </w:numPr>
        <w:spacing w:before="240" w:after="0" w:line="276" w:lineRule="auto"/>
        <w:rPr>
          <w:rFonts w:ascii="Arial" w:hAnsi="Arial" w:cs="Arial"/>
        </w:rPr>
      </w:pPr>
      <w:r w:rsidRPr="00264EE9">
        <w:rPr>
          <w:rFonts w:ascii="Arial" w:hAnsi="Arial" w:cs="Arial"/>
        </w:rPr>
        <w:t>Regularly remind pupils that Allah sees all actions, and that the ultimate reward is from Allah in this life and the Hereafter.</w:t>
      </w:r>
    </w:p>
    <w:p w14:paraId="4E974715" w14:textId="2168D317" w:rsidR="00181347" w:rsidRPr="00974DFE" w:rsidRDefault="00181347" w:rsidP="00974DFE">
      <w:pPr>
        <w:pStyle w:val="ListParagraph"/>
        <w:numPr>
          <w:ilvl w:val="0"/>
          <w:numId w:val="40"/>
        </w:numPr>
        <w:spacing w:after="0" w:line="276" w:lineRule="auto"/>
        <w:rPr>
          <w:rFonts w:ascii="Arial" w:hAnsi="Arial" w:cs="Arial"/>
        </w:rPr>
      </w:pPr>
      <w:r w:rsidRPr="00264EE9">
        <w:rPr>
          <w:rFonts w:ascii="Arial" w:hAnsi="Arial" w:cs="Arial"/>
        </w:rPr>
        <w:t>Use motivational hadith such as:</w:t>
      </w:r>
      <w:r w:rsidR="00D23E51">
        <w:rPr>
          <w:rFonts w:ascii="Arial" w:hAnsi="Arial" w:cs="Arial"/>
        </w:rPr>
        <w:t xml:space="preserve"> </w:t>
      </w:r>
      <w:r w:rsidRPr="00974DFE">
        <w:rPr>
          <w:rFonts w:ascii="Arial" w:hAnsi="Arial" w:cs="Arial"/>
          <w:b/>
          <w:bCs/>
        </w:rPr>
        <w:t>"Whoever does not thank the people has not thanked Allah."</w:t>
      </w:r>
      <w:r w:rsidR="00974DFE">
        <w:rPr>
          <w:rFonts w:ascii="Arial" w:hAnsi="Arial" w:cs="Arial"/>
          <w:b/>
          <w:bCs/>
        </w:rPr>
        <w:t xml:space="preserve"> </w:t>
      </w:r>
      <w:r w:rsidRPr="00974DFE">
        <w:rPr>
          <w:rFonts w:ascii="Arial" w:hAnsi="Arial" w:cs="Arial"/>
        </w:rPr>
        <w:t>(Tirmidhi)</w:t>
      </w:r>
    </w:p>
    <w:p w14:paraId="1C8ECF7E" w14:textId="4FB3C755" w:rsidR="00181347" w:rsidRDefault="00181347" w:rsidP="00264EE9">
      <w:pPr>
        <w:pStyle w:val="ListParagraph"/>
        <w:numPr>
          <w:ilvl w:val="0"/>
          <w:numId w:val="40"/>
        </w:numPr>
        <w:spacing w:after="0" w:line="276" w:lineRule="auto"/>
        <w:rPr>
          <w:rFonts w:ascii="Arial" w:hAnsi="Arial" w:cs="Arial"/>
        </w:rPr>
      </w:pPr>
      <w:r w:rsidRPr="00264EE9">
        <w:rPr>
          <w:rFonts w:ascii="Arial" w:hAnsi="Arial" w:cs="Arial"/>
        </w:rPr>
        <w:t>Encourage pupils to praise each other’s good deeds, reinforcing mutual encouragement and gratitude.</w:t>
      </w:r>
    </w:p>
    <w:p w14:paraId="2DBAC69A" w14:textId="05730D7C" w:rsidR="00181347" w:rsidRPr="00181347" w:rsidRDefault="00D56332" w:rsidP="00E454AF">
      <w:pPr>
        <w:pStyle w:val="Heading2025"/>
      </w:pPr>
      <w:bookmarkStart w:id="7" w:name="_Toc201737907"/>
      <w:r>
        <w:lastRenderedPageBreak/>
        <w:t xml:space="preserve">8. </w:t>
      </w:r>
      <w:r w:rsidR="00181347" w:rsidRPr="00181347">
        <w:t xml:space="preserve">Behaviour </w:t>
      </w:r>
      <w:r w:rsidR="00C542AA" w:rsidRPr="00181347">
        <w:t>Sanctions Phases</w:t>
      </w:r>
      <w:bookmarkEnd w:id="7"/>
    </w:p>
    <w:p w14:paraId="7161D3C4" w14:textId="7F67E171" w:rsidR="00181347" w:rsidRPr="00E454AF" w:rsidRDefault="00181347" w:rsidP="00974DFE">
      <w:pPr>
        <w:spacing w:before="240" w:after="0" w:line="240" w:lineRule="auto"/>
        <w:rPr>
          <w:rFonts w:ascii="Arial" w:hAnsi="Arial" w:cs="Arial"/>
          <w:b/>
          <w:bCs/>
        </w:rPr>
      </w:pPr>
      <w:r w:rsidRPr="00E454AF">
        <w:rPr>
          <w:rFonts w:ascii="Arial" w:hAnsi="Arial" w:cs="Arial"/>
          <w:b/>
          <w:bCs/>
        </w:rPr>
        <w:t>Phase 1: Verbal warning</w:t>
      </w:r>
    </w:p>
    <w:p w14:paraId="5105ED87" w14:textId="3047AA16" w:rsidR="00181347" w:rsidRPr="00F82637" w:rsidRDefault="00181347" w:rsidP="00CE4E58">
      <w:pPr>
        <w:pStyle w:val="ListParagraph"/>
        <w:numPr>
          <w:ilvl w:val="0"/>
          <w:numId w:val="41"/>
        </w:numPr>
        <w:spacing w:before="240" w:after="0" w:line="240" w:lineRule="auto"/>
        <w:rPr>
          <w:rFonts w:ascii="Arial" w:hAnsi="Arial" w:cs="Arial"/>
        </w:rPr>
      </w:pPr>
      <w:r w:rsidRPr="00F82637">
        <w:rPr>
          <w:rFonts w:ascii="Arial" w:hAnsi="Arial" w:cs="Arial"/>
        </w:rPr>
        <w:t>KS1: 2 verbal warnings before moving to amber</w:t>
      </w:r>
    </w:p>
    <w:p w14:paraId="6B764076" w14:textId="7A93FBF7" w:rsidR="00181347" w:rsidRPr="00F82637" w:rsidRDefault="00181347" w:rsidP="00F82637">
      <w:pPr>
        <w:pStyle w:val="ListParagraph"/>
        <w:numPr>
          <w:ilvl w:val="0"/>
          <w:numId w:val="41"/>
        </w:numPr>
        <w:spacing w:after="0" w:line="240" w:lineRule="auto"/>
        <w:rPr>
          <w:rFonts w:ascii="Arial" w:hAnsi="Arial" w:cs="Arial"/>
        </w:rPr>
      </w:pPr>
      <w:r w:rsidRPr="00F82637">
        <w:rPr>
          <w:rFonts w:ascii="Arial" w:hAnsi="Arial" w:cs="Arial"/>
        </w:rPr>
        <w:t>KS2: 1 verbal warning before moving to amber</w:t>
      </w:r>
    </w:p>
    <w:p w14:paraId="3293E8B4" w14:textId="4FC1D2C4" w:rsidR="00181347" w:rsidRPr="00181347" w:rsidRDefault="00181347" w:rsidP="00CE4E58">
      <w:pPr>
        <w:spacing w:before="240" w:after="0" w:line="240" w:lineRule="auto"/>
        <w:rPr>
          <w:rFonts w:ascii="Arial" w:hAnsi="Arial" w:cs="Arial"/>
        </w:rPr>
      </w:pPr>
      <w:r w:rsidRPr="00E454AF">
        <w:rPr>
          <w:rFonts w:ascii="Arial" w:hAnsi="Arial" w:cs="Arial"/>
          <w:b/>
          <w:bCs/>
        </w:rPr>
        <w:t>Phase 2:</w:t>
      </w:r>
      <w:r w:rsidRPr="00181347">
        <w:rPr>
          <w:rFonts w:ascii="Arial" w:hAnsi="Arial" w:cs="Arial"/>
        </w:rPr>
        <w:t xml:space="preserve"> Student moves to Amber – This is logged by the teacher</w:t>
      </w:r>
      <w:r w:rsidR="00A40A2F">
        <w:rPr>
          <w:rFonts w:ascii="Arial" w:hAnsi="Arial" w:cs="Arial"/>
        </w:rPr>
        <w:t>.</w:t>
      </w:r>
      <w:r w:rsidRPr="00181347">
        <w:rPr>
          <w:rFonts w:ascii="Arial" w:hAnsi="Arial" w:cs="Arial"/>
        </w:rPr>
        <w:t xml:space="preserve"> </w:t>
      </w:r>
    </w:p>
    <w:p w14:paraId="6F53025A" w14:textId="59BF8A9C" w:rsidR="00181347" w:rsidRPr="00181347" w:rsidRDefault="00181347" w:rsidP="00CE4E58">
      <w:pPr>
        <w:spacing w:before="240" w:after="0" w:line="240" w:lineRule="auto"/>
        <w:rPr>
          <w:rFonts w:ascii="Arial" w:hAnsi="Arial" w:cs="Arial"/>
        </w:rPr>
      </w:pPr>
      <w:r w:rsidRPr="00CE4E58">
        <w:rPr>
          <w:rFonts w:ascii="Arial" w:hAnsi="Arial" w:cs="Arial"/>
          <w:b/>
          <w:bCs/>
        </w:rPr>
        <w:t>Phase 3:</w:t>
      </w:r>
      <w:r w:rsidRPr="00181347">
        <w:rPr>
          <w:rFonts w:ascii="Arial" w:hAnsi="Arial" w:cs="Arial"/>
        </w:rPr>
        <w:t xml:space="preserve"> Students moves to Red – This is logged by the teacher and the student misses a playtime</w:t>
      </w:r>
      <w:r w:rsidR="00A40A2F">
        <w:rPr>
          <w:rFonts w:ascii="Arial" w:hAnsi="Arial" w:cs="Arial"/>
        </w:rPr>
        <w:t>.</w:t>
      </w:r>
      <w:r w:rsidRPr="00181347">
        <w:rPr>
          <w:rFonts w:ascii="Arial" w:hAnsi="Arial" w:cs="Arial"/>
        </w:rPr>
        <w:t xml:space="preserve"> </w:t>
      </w:r>
    </w:p>
    <w:p w14:paraId="3F2D232A" w14:textId="77777777" w:rsidR="005C0C95" w:rsidRDefault="00181347" w:rsidP="00CE4E58">
      <w:pPr>
        <w:spacing w:before="240" w:after="0" w:line="240" w:lineRule="auto"/>
        <w:rPr>
          <w:rFonts w:ascii="Arial" w:hAnsi="Arial" w:cs="Arial"/>
        </w:rPr>
      </w:pPr>
      <w:r w:rsidRPr="00CE4E58">
        <w:rPr>
          <w:rFonts w:ascii="Arial" w:hAnsi="Arial" w:cs="Arial"/>
          <w:b/>
          <w:bCs/>
        </w:rPr>
        <w:t>Phase 3:</w:t>
      </w:r>
      <w:r w:rsidRPr="00181347">
        <w:rPr>
          <w:rFonts w:ascii="Arial" w:hAnsi="Arial" w:cs="Arial"/>
        </w:rPr>
        <w:t xml:space="preserve"> 3 Reds within a half term will result in Sanction 1 (S1): </w:t>
      </w:r>
    </w:p>
    <w:p w14:paraId="5E8E230A" w14:textId="1536CE04" w:rsidR="00181347" w:rsidRPr="005C0C95" w:rsidRDefault="00181347" w:rsidP="005C0C95">
      <w:pPr>
        <w:pStyle w:val="ListParagraph"/>
        <w:numPr>
          <w:ilvl w:val="0"/>
          <w:numId w:val="42"/>
        </w:numPr>
        <w:spacing w:before="240" w:after="0" w:line="240" w:lineRule="auto"/>
        <w:rPr>
          <w:rFonts w:ascii="Arial" w:hAnsi="Arial" w:cs="Arial"/>
        </w:rPr>
      </w:pPr>
      <w:r w:rsidRPr="005C0C95">
        <w:rPr>
          <w:rFonts w:ascii="Arial" w:hAnsi="Arial" w:cs="Arial"/>
        </w:rPr>
        <w:t>Missed lunch</w:t>
      </w:r>
      <w:r w:rsidR="00C9114E">
        <w:rPr>
          <w:rFonts w:ascii="Arial" w:hAnsi="Arial" w:cs="Arial"/>
        </w:rPr>
        <w:t xml:space="preserve"> playtime</w:t>
      </w:r>
      <w:r w:rsidRPr="005C0C95">
        <w:rPr>
          <w:rFonts w:ascii="Arial" w:hAnsi="Arial" w:cs="Arial"/>
        </w:rPr>
        <w:t>. Parents will be contacted by SLT.</w:t>
      </w:r>
    </w:p>
    <w:p w14:paraId="4BBFA0F4" w14:textId="77777777" w:rsidR="005C0C95" w:rsidRDefault="00181347" w:rsidP="00CE4E58">
      <w:pPr>
        <w:spacing w:before="240" w:after="0" w:line="240" w:lineRule="auto"/>
        <w:rPr>
          <w:rFonts w:ascii="Arial" w:hAnsi="Arial" w:cs="Arial"/>
        </w:rPr>
      </w:pPr>
      <w:r w:rsidRPr="00CE4E58">
        <w:rPr>
          <w:rFonts w:ascii="Arial" w:hAnsi="Arial" w:cs="Arial"/>
          <w:b/>
          <w:bCs/>
        </w:rPr>
        <w:t>Phase 4:</w:t>
      </w:r>
      <w:r w:rsidRPr="00181347">
        <w:rPr>
          <w:rFonts w:ascii="Arial" w:hAnsi="Arial" w:cs="Arial"/>
        </w:rPr>
        <w:t xml:space="preserve"> Further 3 Reds (6 total) will result in Sanction 2 (S2): </w:t>
      </w:r>
    </w:p>
    <w:p w14:paraId="0DE329A7" w14:textId="09A64C09" w:rsidR="00181347" w:rsidRPr="005C0C95" w:rsidRDefault="00181347" w:rsidP="005C0C95">
      <w:pPr>
        <w:pStyle w:val="ListParagraph"/>
        <w:numPr>
          <w:ilvl w:val="0"/>
          <w:numId w:val="42"/>
        </w:numPr>
        <w:spacing w:before="240" w:after="0" w:line="240" w:lineRule="auto"/>
        <w:rPr>
          <w:rFonts w:ascii="Arial" w:hAnsi="Arial" w:cs="Arial"/>
        </w:rPr>
      </w:pPr>
      <w:r w:rsidRPr="005C0C95">
        <w:rPr>
          <w:rFonts w:ascii="Arial" w:hAnsi="Arial" w:cs="Arial"/>
        </w:rPr>
        <w:t>Children will miss all social time for a duration that is deemed appropriate by SMT. Parents will be contacted.</w:t>
      </w:r>
    </w:p>
    <w:p w14:paraId="36F698CC" w14:textId="77777777" w:rsidR="00A67462" w:rsidRDefault="00181347" w:rsidP="005C0C95">
      <w:pPr>
        <w:spacing w:before="240" w:after="0" w:line="240" w:lineRule="auto"/>
        <w:rPr>
          <w:rFonts w:ascii="Arial" w:hAnsi="Arial" w:cs="Arial"/>
        </w:rPr>
      </w:pPr>
      <w:r w:rsidRPr="00CE4E58">
        <w:rPr>
          <w:rFonts w:ascii="Arial" w:hAnsi="Arial" w:cs="Arial"/>
          <w:b/>
          <w:bCs/>
        </w:rPr>
        <w:t>Phase 5:</w:t>
      </w:r>
      <w:r w:rsidRPr="00181347">
        <w:rPr>
          <w:rFonts w:ascii="Arial" w:hAnsi="Arial" w:cs="Arial"/>
        </w:rPr>
        <w:t xml:space="preserve"> 2 sanctions within every half term will result in isolation for 1 day. </w:t>
      </w:r>
    </w:p>
    <w:p w14:paraId="5EC1982C" w14:textId="1AF1527F" w:rsidR="00181347" w:rsidRPr="00A67462" w:rsidRDefault="00181347" w:rsidP="00A67462">
      <w:pPr>
        <w:pStyle w:val="ListParagraph"/>
        <w:numPr>
          <w:ilvl w:val="0"/>
          <w:numId w:val="42"/>
        </w:numPr>
        <w:spacing w:before="240" w:after="0" w:line="240" w:lineRule="auto"/>
        <w:rPr>
          <w:rFonts w:ascii="Arial" w:hAnsi="Arial" w:cs="Arial"/>
        </w:rPr>
      </w:pPr>
      <w:r w:rsidRPr="00A67462">
        <w:rPr>
          <w:rFonts w:ascii="Arial" w:hAnsi="Arial" w:cs="Arial"/>
        </w:rPr>
        <w:t xml:space="preserve">Parents will be contacted. </w:t>
      </w:r>
    </w:p>
    <w:p w14:paraId="1B7F5D76" w14:textId="77777777" w:rsidR="00A67462" w:rsidRDefault="00181347" w:rsidP="005C0C95">
      <w:pPr>
        <w:spacing w:before="240" w:after="0" w:line="240" w:lineRule="auto"/>
        <w:rPr>
          <w:rFonts w:ascii="Arial" w:hAnsi="Arial" w:cs="Arial"/>
        </w:rPr>
      </w:pPr>
      <w:r w:rsidRPr="00CE4E58">
        <w:rPr>
          <w:rFonts w:ascii="Arial" w:hAnsi="Arial" w:cs="Arial"/>
          <w:b/>
          <w:bCs/>
        </w:rPr>
        <w:t>Phase 6:</w:t>
      </w:r>
      <w:r w:rsidRPr="00181347">
        <w:rPr>
          <w:rFonts w:ascii="Arial" w:hAnsi="Arial" w:cs="Arial"/>
        </w:rPr>
        <w:t xml:space="preserve"> 2 isolations within every half term will result in a suspension from school that is deemed appropriate by the Headteacher. </w:t>
      </w:r>
    </w:p>
    <w:p w14:paraId="43F7CC24" w14:textId="0114F172" w:rsidR="00181347" w:rsidRPr="00A67462" w:rsidRDefault="00181347" w:rsidP="00A67462">
      <w:pPr>
        <w:pStyle w:val="ListParagraph"/>
        <w:numPr>
          <w:ilvl w:val="0"/>
          <w:numId w:val="42"/>
        </w:numPr>
        <w:spacing w:before="240" w:after="0" w:line="240" w:lineRule="auto"/>
        <w:rPr>
          <w:rFonts w:ascii="Arial" w:hAnsi="Arial" w:cs="Arial"/>
        </w:rPr>
      </w:pPr>
      <w:r w:rsidRPr="00A67462">
        <w:rPr>
          <w:rFonts w:ascii="Arial" w:hAnsi="Arial" w:cs="Arial"/>
        </w:rPr>
        <w:t xml:space="preserve">Parents will be contacted. </w:t>
      </w:r>
    </w:p>
    <w:p w14:paraId="145F5A19" w14:textId="4F125795" w:rsidR="00181347" w:rsidRPr="00181347" w:rsidRDefault="00181347" w:rsidP="005C0C95">
      <w:pPr>
        <w:spacing w:before="240" w:after="0" w:line="240" w:lineRule="auto"/>
        <w:rPr>
          <w:rFonts w:ascii="Arial" w:hAnsi="Arial" w:cs="Arial"/>
        </w:rPr>
      </w:pPr>
      <w:r w:rsidRPr="00CE4E58">
        <w:rPr>
          <w:rFonts w:ascii="Arial" w:hAnsi="Arial" w:cs="Arial"/>
          <w:b/>
          <w:bCs/>
        </w:rPr>
        <w:t>Phase 7:</w:t>
      </w:r>
      <w:r w:rsidRPr="00181347">
        <w:rPr>
          <w:rFonts w:ascii="Arial" w:hAnsi="Arial" w:cs="Arial"/>
        </w:rPr>
        <w:t xml:space="preserve"> Suspension from school (1-5 days depending on the severity of the incident) at the discretion of the Governing Body. </w:t>
      </w:r>
    </w:p>
    <w:p w14:paraId="29101C78" w14:textId="3B9B7D7C" w:rsidR="00181347" w:rsidRPr="00181347" w:rsidRDefault="00181347" w:rsidP="005C0C95">
      <w:pPr>
        <w:spacing w:before="240" w:after="0" w:line="240" w:lineRule="auto"/>
        <w:rPr>
          <w:rFonts w:ascii="Arial" w:hAnsi="Arial" w:cs="Arial"/>
        </w:rPr>
      </w:pPr>
      <w:r w:rsidRPr="00CE4E58">
        <w:rPr>
          <w:rFonts w:ascii="Arial" w:hAnsi="Arial" w:cs="Arial"/>
          <w:b/>
          <w:bCs/>
        </w:rPr>
        <w:t>Phase 8:</w:t>
      </w:r>
      <w:r w:rsidRPr="00181347">
        <w:rPr>
          <w:rFonts w:ascii="Arial" w:hAnsi="Arial" w:cs="Arial"/>
        </w:rPr>
        <w:t xml:space="preserve"> Permanent exclusion (decision made by the Governing Body)</w:t>
      </w:r>
    </w:p>
    <w:p w14:paraId="6A20E196" w14:textId="77777777" w:rsidR="00181347" w:rsidRPr="00C542AA" w:rsidRDefault="00181347" w:rsidP="00A67462">
      <w:pPr>
        <w:spacing w:before="240" w:after="0" w:line="240" w:lineRule="auto"/>
        <w:rPr>
          <w:rFonts w:ascii="Arial" w:hAnsi="Arial" w:cs="Arial"/>
          <w:b/>
          <w:bCs/>
        </w:rPr>
      </w:pPr>
      <w:r w:rsidRPr="00C542AA">
        <w:rPr>
          <w:rFonts w:ascii="Arial" w:hAnsi="Arial" w:cs="Arial"/>
          <w:b/>
          <w:bCs/>
        </w:rPr>
        <w:t>Verbal warnings, moving to Amber and Red will be given for the following:</w:t>
      </w:r>
    </w:p>
    <w:p w14:paraId="0A7B27F7" w14:textId="2435619C" w:rsidR="00181347" w:rsidRPr="00913340" w:rsidRDefault="00181347" w:rsidP="00913340">
      <w:pPr>
        <w:pStyle w:val="ListParagraph"/>
        <w:numPr>
          <w:ilvl w:val="0"/>
          <w:numId w:val="42"/>
        </w:numPr>
        <w:spacing w:before="240" w:after="0" w:line="276" w:lineRule="auto"/>
        <w:rPr>
          <w:rFonts w:ascii="Arial" w:hAnsi="Arial" w:cs="Arial"/>
        </w:rPr>
      </w:pPr>
      <w:r w:rsidRPr="00913340">
        <w:rPr>
          <w:rFonts w:ascii="Arial" w:hAnsi="Arial" w:cs="Arial"/>
        </w:rPr>
        <w:t>Interrupting others while they are speaking</w:t>
      </w:r>
      <w:r w:rsidR="00A40A2F">
        <w:rPr>
          <w:rFonts w:ascii="Arial" w:hAnsi="Arial" w:cs="Arial"/>
        </w:rPr>
        <w:t>.</w:t>
      </w:r>
    </w:p>
    <w:p w14:paraId="31B8D47F" w14:textId="2EEE5678"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Making inappropriate noises (e.g., humming, tapping, etc.)</w:t>
      </w:r>
      <w:r w:rsidR="00A40A2F">
        <w:rPr>
          <w:rFonts w:ascii="Arial" w:hAnsi="Arial" w:cs="Arial"/>
        </w:rPr>
        <w:t>.</w:t>
      </w:r>
    </w:p>
    <w:p w14:paraId="1ABCD498" w14:textId="6C404253"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 xml:space="preserve">Talking </w:t>
      </w:r>
      <w:r w:rsidR="00E07EBC">
        <w:rPr>
          <w:rFonts w:ascii="Arial" w:hAnsi="Arial" w:cs="Arial"/>
        </w:rPr>
        <w:t xml:space="preserve">excessively </w:t>
      </w:r>
      <w:r w:rsidRPr="00913340">
        <w:rPr>
          <w:rFonts w:ascii="Arial" w:hAnsi="Arial" w:cs="Arial"/>
        </w:rPr>
        <w:t>during independent work time</w:t>
      </w:r>
      <w:r w:rsidR="00A40A2F">
        <w:rPr>
          <w:rFonts w:ascii="Arial" w:hAnsi="Arial" w:cs="Arial"/>
        </w:rPr>
        <w:t>.</w:t>
      </w:r>
    </w:p>
    <w:p w14:paraId="5934977F" w14:textId="7FBCAFF1"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Not following classroom routines or procedures</w:t>
      </w:r>
      <w:r w:rsidR="00A40A2F">
        <w:rPr>
          <w:rFonts w:ascii="Arial" w:hAnsi="Arial" w:cs="Arial"/>
        </w:rPr>
        <w:t>.</w:t>
      </w:r>
    </w:p>
    <w:p w14:paraId="51A4B987" w14:textId="04B6BFBE"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Being disruptive during group work</w:t>
      </w:r>
      <w:r w:rsidR="00A40A2F">
        <w:rPr>
          <w:rFonts w:ascii="Arial" w:hAnsi="Arial" w:cs="Arial"/>
        </w:rPr>
        <w:t>.</w:t>
      </w:r>
    </w:p>
    <w:p w14:paraId="376E5A71" w14:textId="71E693FE"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Moving around the classroom without permission</w:t>
      </w:r>
      <w:r w:rsidR="00A40A2F">
        <w:rPr>
          <w:rFonts w:ascii="Arial" w:hAnsi="Arial" w:cs="Arial"/>
        </w:rPr>
        <w:t>.</w:t>
      </w:r>
    </w:p>
    <w:p w14:paraId="1F907832" w14:textId="35C86B6A"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Not putting away materials when asked</w:t>
      </w:r>
      <w:r w:rsidR="00A40A2F">
        <w:rPr>
          <w:rFonts w:ascii="Arial" w:hAnsi="Arial" w:cs="Arial"/>
        </w:rPr>
        <w:t>.</w:t>
      </w:r>
    </w:p>
    <w:p w14:paraId="045FD329" w14:textId="64CD89F6"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Not following the teacher's instructions during activities or transitions</w:t>
      </w:r>
      <w:r w:rsidR="00A40A2F">
        <w:rPr>
          <w:rFonts w:ascii="Arial" w:hAnsi="Arial" w:cs="Arial"/>
        </w:rPr>
        <w:t>.</w:t>
      </w:r>
    </w:p>
    <w:p w14:paraId="6B3479D3" w14:textId="3C329502"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Not showing respect to others' work or space</w:t>
      </w:r>
      <w:r w:rsidR="00A40A2F">
        <w:rPr>
          <w:rFonts w:ascii="Arial" w:hAnsi="Arial" w:cs="Arial"/>
        </w:rPr>
        <w:t>.</w:t>
      </w:r>
    </w:p>
    <w:p w14:paraId="57327AC1" w14:textId="7B8B441E"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Not using polite language (e.g., please, thank you)</w:t>
      </w:r>
      <w:r w:rsidR="00A40A2F">
        <w:rPr>
          <w:rFonts w:ascii="Arial" w:hAnsi="Arial" w:cs="Arial"/>
        </w:rPr>
        <w:t>.</w:t>
      </w:r>
    </w:p>
    <w:p w14:paraId="469C158E" w14:textId="28C11D4C"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Being uncooperative with classmates or teachers</w:t>
      </w:r>
      <w:r w:rsidR="00A40A2F">
        <w:rPr>
          <w:rFonts w:ascii="Arial" w:hAnsi="Arial" w:cs="Arial"/>
        </w:rPr>
        <w:t>.</w:t>
      </w:r>
    </w:p>
    <w:p w14:paraId="6CF3C173" w14:textId="138DC3C1"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Not keeping hands, feet, and objects to oneself</w:t>
      </w:r>
      <w:r w:rsidR="00A40A2F">
        <w:rPr>
          <w:rFonts w:ascii="Arial" w:hAnsi="Arial" w:cs="Arial"/>
        </w:rPr>
        <w:t>.</w:t>
      </w:r>
    </w:p>
    <w:p w14:paraId="5E5142F3" w14:textId="409B801B"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Not participating in class activities when asked</w:t>
      </w:r>
      <w:r w:rsidR="00A40A2F">
        <w:rPr>
          <w:rFonts w:ascii="Arial" w:hAnsi="Arial" w:cs="Arial"/>
        </w:rPr>
        <w:t>.</w:t>
      </w:r>
    </w:p>
    <w:p w14:paraId="6E824CF3" w14:textId="288E601B"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Making faces or gestures that are distracting</w:t>
      </w:r>
      <w:r w:rsidR="00A40A2F">
        <w:rPr>
          <w:rFonts w:ascii="Arial" w:hAnsi="Arial" w:cs="Arial"/>
        </w:rPr>
        <w:t>.</w:t>
      </w:r>
    </w:p>
    <w:p w14:paraId="17CEFCF7" w14:textId="7909AC8B" w:rsidR="00181347" w:rsidRPr="00913340" w:rsidRDefault="00181347" w:rsidP="00913340">
      <w:pPr>
        <w:pStyle w:val="ListParagraph"/>
        <w:numPr>
          <w:ilvl w:val="0"/>
          <w:numId w:val="42"/>
        </w:numPr>
        <w:spacing w:after="0" w:line="276" w:lineRule="auto"/>
        <w:rPr>
          <w:rFonts w:ascii="Arial" w:hAnsi="Arial" w:cs="Arial"/>
        </w:rPr>
      </w:pPr>
      <w:r w:rsidRPr="00913340">
        <w:rPr>
          <w:rFonts w:ascii="Arial" w:hAnsi="Arial" w:cs="Arial"/>
        </w:rPr>
        <w:t>Engaging in off-task behavio</w:t>
      </w:r>
      <w:r w:rsidR="00913340" w:rsidRPr="00913340">
        <w:rPr>
          <w:rFonts w:ascii="Arial" w:hAnsi="Arial" w:cs="Arial"/>
        </w:rPr>
        <w:t>u</w:t>
      </w:r>
      <w:r w:rsidRPr="00913340">
        <w:rPr>
          <w:rFonts w:ascii="Arial" w:hAnsi="Arial" w:cs="Arial"/>
        </w:rPr>
        <w:t>r during lesson time</w:t>
      </w:r>
      <w:r w:rsidR="00A40A2F">
        <w:rPr>
          <w:rFonts w:ascii="Arial" w:hAnsi="Arial" w:cs="Arial"/>
        </w:rPr>
        <w:t>.</w:t>
      </w:r>
      <w:r w:rsidRPr="00913340">
        <w:rPr>
          <w:rFonts w:ascii="Arial" w:hAnsi="Arial" w:cs="Arial"/>
        </w:rPr>
        <w:t xml:space="preserve"> </w:t>
      </w:r>
    </w:p>
    <w:p w14:paraId="7ACB5EC7" w14:textId="032D4E4E" w:rsidR="00181347" w:rsidRPr="00181347" w:rsidRDefault="00181347" w:rsidP="00913340">
      <w:pPr>
        <w:spacing w:before="240" w:after="0" w:line="240" w:lineRule="auto"/>
        <w:rPr>
          <w:rFonts w:ascii="Arial" w:hAnsi="Arial" w:cs="Arial"/>
        </w:rPr>
      </w:pPr>
      <w:r w:rsidRPr="00181347">
        <w:rPr>
          <w:rFonts w:ascii="Arial" w:hAnsi="Arial" w:cs="Arial"/>
        </w:rPr>
        <w:t>The above list is not exhaustive</w:t>
      </w:r>
      <w:r w:rsidR="00A40A2F">
        <w:rPr>
          <w:rFonts w:ascii="Arial" w:hAnsi="Arial" w:cs="Arial"/>
        </w:rPr>
        <w:t>.</w:t>
      </w:r>
    </w:p>
    <w:p w14:paraId="426B7DFB" w14:textId="77777777" w:rsidR="00913340" w:rsidRDefault="00913340" w:rsidP="00181347">
      <w:pPr>
        <w:spacing w:after="0" w:line="240" w:lineRule="auto"/>
        <w:rPr>
          <w:rFonts w:ascii="Arial" w:hAnsi="Arial" w:cs="Arial"/>
        </w:rPr>
      </w:pPr>
    </w:p>
    <w:p w14:paraId="34847212" w14:textId="77777777" w:rsidR="006C77AB" w:rsidRDefault="006C77AB" w:rsidP="00181347">
      <w:pPr>
        <w:spacing w:after="0" w:line="240" w:lineRule="auto"/>
        <w:rPr>
          <w:rFonts w:ascii="Arial" w:hAnsi="Arial" w:cs="Arial"/>
          <w:b/>
          <w:bCs/>
        </w:rPr>
      </w:pPr>
    </w:p>
    <w:p w14:paraId="4FEA61D5" w14:textId="77777777" w:rsidR="006C77AB" w:rsidRDefault="006C77AB" w:rsidP="00181347">
      <w:pPr>
        <w:spacing w:after="0" w:line="240" w:lineRule="auto"/>
        <w:rPr>
          <w:rFonts w:ascii="Arial" w:hAnsi="Arial" w:cs="Arial"/>
          <w:b/>
          <w:bCs/>
        </w:rPr>
      </w:pPr>
    </w:p>
    <w:p w14:paraId="49873581" w14:textId="77777777" w:rsidR="006C77AB" w:rsidRDefault="006C77AB" w:rsidP="00181347">
      <w:pPr>
        <w:spacing w:after="0" w:line="240" w:lineRule="auto"/>
        <w:rPr>
          <w:rFonts w:ascii="Arial" w:hAnsi="Arial" w:cs="Arial"/>
          <w:b/>
          <w:bCs/>
        </w:rPr>
      </w:pPr>
    </w:p>
    <w:p w14:paraId="54C82021" w14:textId="77777777" w:rsidR="006C77AB" w:rsidRDefault="006C77AB" w:rsidP="00181347">
      <w:pPr>
        <w:spacing w:after="0" w:line="240" w:lineRule="auto"/>
        <w:rPr>
          <w:rFonts w:ascii="Arial" w:hAnsi="Arial" w:cs="Arial"/>
          <w:b/>
          <w:bCs/>
        </w:rPr>
      </w:pPr>
    </w:p>
    <w:p w14:paraId="66FFEA55" w14:textId="631C6E80" w:rsidR="00181347" w:rsidRPr="00EC6683" w:rsidRDefault="00181347" w:rsidP="00181347">
      <w:pPr>
        <w:spacing w:after="0" w:line="240" w:lineRule="auto"/>
        <w:rPr>
          <w:rFonts w:ascii="Arial" w:hAnsi="Arial" w:cs="Arial"/>
          <w:b/>
          <w:bCs/>
        </w:rPr>
      </w:pPr>
      <w:r w:rsidRPr="00EC6683">
        <w:rPr>
          <w:rFonts w:ascii="Arial" w:hAnsi="Arial" w:cs="Arial"/>
          <w:b/>
          <w:bCs/>
        </w:rPr>
        <w:lastRenderedPageBreak/>
        <w:t xml:space="preserve">A </w:t>
      </w:r>
      <w:r w:rsidR="007B00B4" w:rsidRPr="00EC6683">
        <w:rPr>
          <w:rFonts w:ascii="Arial" w:hAnsi="Arial" w:cs="Arial"/>
          <w:b/>
          <w:bCs/>
        </w:rPr>
        <w:t>Student Maybe Given an Amber or Red Without a Verbal Warning for The Following:</w:t>
      </w:r>
    </w:p>
    <w:p w14:paraId="02CDAA68" w14:textId="7C21B8E9" w:rsidR="00181347" w:rsidRPr="00236CBF" w:rsidRDefault="00181347" w:rsidP="00236CBF">
      <w:pPr>
        <w:pStyle w:val="ListParagraph"/>
        <w:numPr>
          <w:ilvl w:val="0"/>
          <w:numId w:val="43"/>
        </w:numPr>
        <w:spacing w:before="240" w:after="0" w:line="276" w:lineRule="auto"/>
        <w:rPr>
          <w:rFonts w:ascii="Arial" w:hAnsi="Arial" w:cs="Arial"/>
        </w:rPr>
      </w:pPr>
      <w:r w:rsidRPr="00236CBF">
        <w:rPr>
          <w:rFonts w:ascii="Arial" w:hAnsi="Arial" w:cs="Arial"/>
        </w:rPr>
        <w:t>Shouting in and outside the classroom</w:t>
      </w:r>
      <w:r w:rsidR="00A40A2F">
        <w:rPr>
          <w:rFonts w:ascii="Arial" w:hAnsi="Arial" w:cs="Arial"/>
        </w:rPr>
        <w:t>.</w:t>
      </w:r>
    </w:p>
    <w:p w14:paraId="270EFDFF" w14:textId="34BFB3CA" w:rsidR="00181347" w:rsidRPr="00236CBF" w:rsidRDefault="00181347" w:rsidP="00236CBF">
      <w:pPr>
        <w:pStyle w:val="ListParagraph"/>
        <w:numPr>
          <w:ilvl w:val="0"/>
          <w:numId w:val="43"/>
        </w:numPr>
        <w:spacing w:after="0" w:line="276" w:lineRule="auto"/>
        <w:rPr>
          <w:rFonts w:ascii="Arial" w:hAnsi="Arial" w:cs="Arial"/>
        </w:rPr>
      </w:pPr>
      <w:r w:rsidRPr="00236CBF">
        <w:rPr>
          <w:rFonts w:ascii="Arial" w:hAnsi="Arial" w:cs="Arial"/>
        </w:rPr>
        <w:t>Running in the classroom and corridors</w:t>
      </w:r>
      <w:r w:rsidR="00A40A2F">
        <w:rPr>
          <w:rFonts w:ascii="Arial" w:hAnsi="Arial" w:cs="Arial"/>
        </w:rPr>
        <w:t>.</w:t>
      </w:r>
    </w:p>
    <w:p w14:paraId="0532EB8C" w14:textId="39612194" w:rsidR="00181347" w:rsidRPr="00236CBF" w:rsidRDefault="00181347" w:rsidP="00236CBF">
      <w:pPr>
        <w:pStyle w:val="ListParagraph"/>
        <w:numPr>
          <w:ilvl w:val="0"/>
          <w:numId w:val="43"/>
        </w:numPr>
        <w:spacing w:after="0" w:line="276" w:lineRule="auto"/>
        <w:rPr>
          <w:rFonts w:ascii="Arial" w:hAnsi="Arial" w:cs="Arial"/>
        </w:rPr>
      </w:pPr>
      <w:r w:rsidRPr="00236CBF">
        <w:rPr>
          <w:rFonts w:ascii="Arial" w:hAnsi="Arial" w:cs="Arial"/>
        </w:rPr>
        <w:t>Pushing in line or disregarding the order</w:t>
      </w:r>
      <w:r w:rsidR="00A40A2F">
        <w:rPr>
          <w:rFonts w:ascii="Arial" w:hAnsi="Arial" w:cs="Arial"/>
        </w:rPr>
        <w:t>.</w:t>
      </w:r>
    </w:p>
    <w:p w14:paraId="0D82FE0E" w14:textId="5E51F265" w:rsidR="00181347" w:rsidRPr="00236CBF" w:rsidRDefault="00181347" w:rsidP="00236CBF">
      <w:pPr>
        <w:pStyle w:val="ListParagraph"/>
        <w:numPr>
          <w:ilvl w:val="0"/>
          <w:numId w:val="43"/>
        </w:numPr>
        <w:spacing w:after="0" w:line="276" w:lineRule="auto"/>
        <w:rPr>
          <w:rFonts w:ascii="Arial" w:hAnsi="Arial" w:cs="Arial"/>
        </w:rPr>
      </w:pPr>
      <w:r w:rsidRPr="00236CBF">
        <w:rPr>
          <w:rFonts w:ascii="Arial" w:hAnsi="Arial" w:cs="Arial"/>
        </w:rPr>
        <w:t>Dropping litter and not cleaning up after oneself</w:t>
      </w:r>
      <w:r w:rsidR="00A40A2F">
        <w:rPr>
          <w:rFonts w:ascii="Arial" w:hAnsi="Arial" w:cs="Arial"/>
        </w:rPr>
        <w:t>.</w:t>
      </w:r>
    </w:p>
    <w:p w14:paraId="7559084B" w14:textId="08CCFF69" w:rsidR="00181347" w:rsidRPr="00236CBF" w:rsidRDefault="00181347" w:rsidP="00236CBF">
      <w:pPr>
        <w:pStyle w:val="ListParagraph"/>
        <w:numPr>
          <w:ilvl w:val="0"/>
          <w:numId w:val="43"/>
        </w:numPr>
        <w:spacing w:after="0" w:line="276" w:lineRule="auto"/>
        <w:rPr>
          <w:rFonts w:ascii="Arial" w:hAnsi="Arial" w:cs="Arial"/>
        </w:rPr>
      </w:pPr>
      <w:r w:rsidRPr="00236CBF">
        <w:rPr>
          <w:rFonts w:ascii="Arial" w:hAnsi="Arial" w:cs="Arial"/>
        </w:rPr>
        <w:t>Eating and drinking outside of designated break times</w:t>
      </w:r>
      <w:r w:rsidR="00A40A2F">
        <w:rPr>
          <w:rFonts w:ascii="Arial" w:hAnsi="Arial" w:cs="Arial"/>
        </w:rPr>
        <w:t>.</w:t>
      </w:r>
    </w:p>
    <w:p w14:paraId="73A021B3" w14:textId="3B6F1624" w:rsidR="00181347" w:rsidRPr="00236CBF" w:rsidRDefault="00181347" w:rsidP="00236CBF">
      <w:pPr>
        <w:pStyle w:val="ListParagraph"/>
        <w:numPr>
          <w:ilvl w:val="0"/>
          <w:numId w:val="43"/>
        </w:numPr>
        <w:spacing w:after="0" w:line="276" w:lineRule="auto"/>
        <w:rPr>
          <w:rFonts w:ascii="Arial" w:hAnsi="Arial" w:cs="Arial"/>
        </w:rPr>
      </w:pPr>
      <w:r w:rsidRPr="00236CBF">
        <w:rPr>
          <w:rFonts w:ascii="Arial" w:hAnsi="Arial" w:cs="Arial"/>
        </w:rPr>
        <w:t>Eating and drinking in areas not approved by the school</w:t>
      </w:r>
      <w:r w:rsidR="00A40A2F">
        <w:rPr>
          <w:rFonts w:ascii="Arial" w:hAnsi="Arial" w:cs="Arial"/>
        </w:rPr>
        <w:t>.</w:t>
      </w:r>
    </w:p>
    <w:p w14:paraId="6139C4FD" w14:textId="2FB1495B" w:rsidR="00181347" w:rsidRPr="00236CBF" w:rsidRDefault="00181347" w:rsidP="00236CBF">
      <w:pPr>
        <w:pStyle w:val="ListParagraph"/>
        <w:numPr>
          <w:ilvl w:val="0"/>
          <w:numId w:val="43"/>
        </w:numPr>
        <w:spacing w:after="0" w:line="276" w:lineRule="auto"/>
        <w:rPr>
          <w:rFonts w:ascii="Arial" w:hAnsi="Arial" w:cs="Arial"/>
        </w:rPr>
      </w:pPr>
      <w:r w:rsidRPr="00236CBF">
        <w:rPr>
          <w:rFonts w:ascii="Arial" w:hAnsi="Arial" w:cs="Arial"/>
        </w:rPr>
        <w:t>Wearing incorrect uniform or not following uniform guidelines</w:t>
      </w:r>
      <w:r w:rsidR="00A40A2F">
        <w:rPr>
          <w:rFonts w:ascii="Arial" w:hAnsi="Arial" w:cs="Arial"/>
        </w:rPr>
        <w:t>.</w:t>
      </w:r>
    </w:p>
    <w:p w14:paraId="208863CE" w14:textId="3F57FF93" w:rsidR="0090411B" w:rsidRDefault="00181347" w:rsidP="0090411B">
      <w:pPr>
        <w:pStyle w:val="ListParagraph"/>
        <w:numPr>
          <w:ilvl w:val="0"/>
          <w:numId w:val="43"/>
        </w:numPr>
        <w:spacing w:after="0" w:line="276" w:lineRule="auto"/>
        <w:rPr>
          <w:rFonts w:ascii="Arial" w:hAnsi="Arial" w:cs="Arial"/>
        </w:rPr>
      </w:pPr>
      <w:r w:rsidRPr="00236CBF">
        <w:rPr>
          <w:rFonts w:ascii="Arial" w:hAnsi="Arial" w:cs="Arial"/>
        </w:rPr>
        <w:t>Forgetting homework and submitting incomplete homework after multiple reminders</w:t>
      </w:r>
      <w:r w:rsidR="00A40A2F">
        <w:rPr>
          <w:rFonts w:ascii="Arial" w:hAnsi="Arial" w:cs="Arial"/>
        </w:rPr>
        <w:t>.</w:t>
      </w:r>
    </w:p>
    <w:p w14:paraId="40BA6E78" w14:textId="2DF48A3D" w:rsidR="00181347" w:rsidRPr="0090411B" w:rsidRDefault="00181347" w:rsidP="0090411B">
      <w:pPr>
        <w:pStyle w:val="ListParagraph"/>
        <w:numPr>
          <w:ilvl w:val="0"/>
          <w:numId w:val="43"/>
        </w:numPr>
        <w:spacing w:after="0" w:line="276" w:lineRule="auto"/>
        <w:rPr>
          <w:rFonts w:ascii="Arial" w:hAnsi="Arial" w:cs="Arial"/>
        </w:rPr>
      </w:pPr>
      <w:r w:rsidRPr="0090411B">
        <w:rPr>
          <w:rFonts w:ascii="Arial" w:hAnsi="Arial" w:cs="Arial"/>
        </w:rPr>
        <w:t>Failing to complete and submit two pieces of homework on time within a month (which will result in Sanction 1)</w:t>
      </w:r>
      <w:r w:rsidR="00A40A2F">
        <w:rPr>
          <w:rFonts w:ascii="Arial" w:hAnsi="Arial" w:cs="Arial"/>
        </w:rPr>
        <w:t>.</w:t>
      </w:r>
    </w:p>
    <w:p w14:paraId="4B2CD03B" w14:textId="196805DA" w:rsidR="00181347" w:rsidRPr="00236CBF" w:rsidRDefault="00181347" w:rsidP="00236CBF">
      <w:pPr>
        <w:pStyle w:val="ListParagraph"/>
        <w:numPr>
          <w:ilvl w:val="0"/>
          <w:numId w:val="44"/>
        </w:numPr>
        <w:spacing w:before="240" w:after="0" w:line="276" w:lineRule="auto"/>
        <w:rPr>
          <w:rFonts w:ascii="Arial" w:hAnsi="Arial" w:cs="Arial"/>
        </w:rPr>
      </w:pPr>
      <w:r w:rsidRPr="00236CBF">
        <w:rPr>
          <w:rFonts w:ascii="Arial" w:hAnsi="Arial" w:cs="Arial"/>
        </w:rPr>
        <w:t>Engaging in play fighting or rough play</w:t>
      </w:r>
      <w:r w:rsidR="00A40A2F">
        <w:rPr>
          <w:rFonts w:ascii="Arial" w:hAnsi="Arial" w:cs="Arial"/>
        </w:rPr>
        <w:t>.</w:t>
      </w:r>
    </w:p>
    <w:p w14:paraId="113D391C" w14:textId="46B53ECE"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Continuously arriving at class unprepared for work</w:t>
      </w:r>
      <w:r w:rsidR="00A40A2F">
        <w:rPr>
          <w:rFonts w:ascii="Arial" w:hAnsi="Arial" w:cs="Arial"/>
        </w:rPr>
        <w:t>.</w:t>
      </w:r>
    </w:p>
    <w:p w14:paraId="74C49A32" w14:textId="61B323AA"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Repeatedly essential equipment for lessons</w:t>
      </w:r>
      <w:r w:rsidR="00A40A2F">
        <w:rPr>
          <w:rFonts w:ascii="Arial" w:hAnsi="Arial" w:cs="Arial"/>
        </w:rPr>
        <w:t>.</w:t>
      </w:r>
    </w:p>
    <w:p w14:paraId="355C64C1" w14:textId="0F2C84D7"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Disrespecting school property (e.g., writing on desks, damaging resources)</w:t>
      </w:r>
      <w:r w:rsidR="00A40A2F">
        <w:rPr>
          <w:rFonts w:ascii="Arial" w:hAnsi="Arial" w:cs="Arial"/>
        </w:rPr>
        <w:t>.</w:t>
      </w:r>
    </w:p>
    <w:p w14:paraId="34920BDE" w14:textId="39F0D2EB"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Using inappropriate language or swearing</w:t>
      </w:r>
      <w:r w:rsidR="00A40A2F">
        <w:rPr>
          <w:rFonts w:ascii="Arial" w:hAnsi="Arial" w:cs="Arial"/>
        </w:rPr>
        <w:t>.</w:t>
      </w:r>
    </w:p>
    <w:p w14:paraId="61DE0FA0" w14:textId="66D85EA8"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Not following classroom rules or agreements</w:t>
      </w:r>
      <w:r w:rsidR="00A40A2F">
        <w:rPr>
          <w:rFonts w:ascii="Arial" w:hAnsi="Arial" w:cs="Arial"/>
        </w:rPr>
        <w:t>.</w:t>
      </w:r>
    </w:p>
    <w:p w14:paraId="1F0A4E02" w14:textId="15B43258"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Talking during quiet work periods or when the teacher is speaking</w:t>
      </w:r>
      <w:r w:rsidR="00A40A2F">
        <w:rPr>
          <w:rFonts w:ascii="Arial" w:hAnsi="Arial" w:cs="Arial"/>
        </w:rPr>
        <w:t>.</w:t>
      </w:r>
    </w:p>
    <w:p w14:paraId="695F773E" w14:textId="3CFC0F3E"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Not staying in assigned seating or moving around the classroom without permission</w:t>
      </w:r>
      <w:r w:rsidR="00A40A2F">
        <w:rPr>
          <w:rFonts w:ascii="Arial" w:hAnsi="Arial" w:cs="Arial"/>
        </w:rPr>
        <w:t>.</w:t>
      </w:r>
    </w:p>
    <w:p w14:paraId="0E6E8188" w14:textId="2CE19CFC"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Not participating in group activities or refusing to cooperate with peers</w:t>
      </w:r>
      <w:r w:rsidR="00A40A2F">
        <w:rPr>
          <w:rFonts w:ascii="Arial" w:hAnsi="Arial" w:cs="Arial"/>
        </w:rPr>
        <w:t>.</w:t>
      </w:r>
    </w:p>
    <w:p w14:paraId="406C097C" w14:textId="665032C1"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Refusing to follow instructions from teachers or staff</w:t>
      </w:r>
      <w:r w:rsidR="00A40A2F">
        <w:rPr>
          <w:rFonts w:ascii="Arial" w:hAnsi="Arial" w:cs="Arial"/>
        </w:rPr>
        <w:t>.</w:t>
      </w:r>
    </w:p>
    <w:p w14:paraId="0BB4B40A" w14:textId="2DB813B2"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Chewing gum in school</w:t>
      </w:r>
      <w:r w:rsidR="00A40A2F">
        <w:rPr>
          <w:rFonts w:ascii="Arial" w:hAnsi="Arial" w:cs="Arial"/>
        </w:rPr>
        <w:t>.</w:t>
      </w:r>
      <w:r w:rsidRPr="00236CBF">
        <w:rPr>
          <w:rFonts w:ascii="Arial" w:hAnsi="Arial" w:cs="Arial"/>
        </w:rPr>
        <w:t xml:space="preserve"> </w:t>
      </w:r>
    </w:p>
    <w:p w14:paraId="2E6B9CE1" w14:textId="09D857A1" w:rsidR="00181347" w:rsidRPr="00236CBF" w:rsidRDefault="00181347" w:rsidP="00236CBF">
      <w:pPr>
        <w:pStyle w:val="ListParagraph"/>
        <w:numPr>
          <w:ilvl w:val="0"/>
          <w:numId w:val="44"/>
        </w:numPr>
        <w:spacing w:after="0" w:line="276" w:lineRule="auto"/>
        <w:rPr>
          <w:rFonts w:ascii="Arial" w:hAnsi="Arial" w:cs="Arial"/>
        </w:rPr>
      </w:pPr>
      <w:r w:rsidRPr="00236CBF">
        <w:rPr>
          <w:rFonts w:ascii="Arial" w:hAnsi="Arial" w:cs="Arial"/>
        </w:rPr>
        <w:t>Bringing items to school that are not permitted (e.g., toys, games, etc.)</w:t>
      </w:r>
      <w:r w:rsidR="00A40A2F">
        <w:rPr>
          <w:rFonts w:ascii="Arial" w:hAnsi="Arial" w:cs="Arial"/>
        </w:rPr>
        <w:t>.</w:t>
      </w:r>
    </w:p>
    <w:p w14:paraId="716E34E2" w14:textId="4BA6654C" w:rsidR="00181347" w:rsidRPr="00181347" w:rsidRDefault="00181347" w:rsidP="00EC6683">
      <w:pPr>
        <w:spacing w:before="240" w:after="0" w:line="240" w:lineRule="auto"/>
        <w:rPr>
          <w:rFonts w:ascii="Arial" w:hAnsi="Arial" w:cs="Arial"/>
        </w:rPr>
      </w:pPr>
      <w:r w:rsidRPr="00181347">
        <w:rPr>
          <w:rFonts w:ascii="Arial" w:hAnsi="Arial" w:cs="Arial"/>
        </w:rPr>
        <w:t>The above list is not exhaustive</w:t>
      </w:r>
      <w:r w:rsidR="00A40A2F">
        <w:rPr>
          <w:rFonts w:ascii="Arial" w:hAnsi="Arial" w:cs="Arial"/>
        </w:rPr>
        <w:t>.</w:t>
      </w:r>
    </w:p>
    <w:p w14:paraId="2BEFB771" w14:textId="07442A86" w:rsidR="00181347" w:rsidRPr="003A7B31" w:rsidRDefault="00D56332" w:rsidP="003A7B31">
      <w:pPr>
        <w:pStyle w:val="Heading2025"/>
      </w:pPr>
      <w:bookmarkStart w:id="8" w:name="_Toc201737908"/>
      <w:r>
        <w:t>9</w:t>
      </w:r>
      <w:r w:rsidR="00181347" w:rsidRPr="003A7B31">
        <w:t>. Roles and Responsibilities</w:t>
      </w:r>
      <w:bookmarkEnd w:id="8"/>
    </w:p>
    <w:p w14:paraId="265D2EE9" w14:textId="77777777" w:rsidR="00181347" w:rsidRPr="00A555E9" w:rsidRDefault="00181347" w:rsidP="00A555E9">
      <w:pPr>
        <w:spacing w:before="240" w:after="0" w:line="240" w:lineRule="auto"/>
        <w:rPr>
          <w:rFonts w:ascii="Arial" w:hAnsi="Arial" w:cs="Arial"/>
          <w:b/>
          <w:bCs/>
        </w:rPr>
      </w:pPr>
      <w:r w:rsidRPr="00A555E9">
        <w:rPr>
          <w:rFonts w:ascii="Arial" w:hAnsi="Arial" w:cs="Arial"/>
          <w:b/>
          <w:bCs/>
        </w:rPr>
        <w:t>Staff Responsibilities</w:t>
      </w:r>
    </w:p>
    <w:p w14:paraId="5FDD77B6" w14:textId="4988FC16" w:rsidR="00181347" w:rsidRPr="00A555E9" w:rsidRDefault="00181347" w:rsidP="00A555E9">
      <w:pPr>
        <w:pStyle w:val="ListParagraph"/>
        <w:numPr>
          <w:ilvl w:val="0"/>
          <w:numId w:val="46"/>
        </w:numPr>
        <w:spacing w:before="240" w:after="0" w:line="240" w:lineRule="auto"/>
        <w:rPr>
          <w:rFonts w:ascii="Arial" w:hAnsi="Arial" w:cs="Arial"/>
        </w:rPr>
      </w:pPr>
      <w:r w:rsidRPr="00A555E9">
        <w:rPr>
          <w:rFonts w:ascii="Arial" w:hAnsi="Arial" w:cs="Arial"/>
        </w:rPr>
        <w:t>Consistently enforce the behaviour policy</w:t>
      </w:r>
      <w:r w:rsidR="00A40A2F">
        <w:rPr>
          <w:rFonts w:ascii="Arial" w:hAnsi="Arial" w:cs="Arial"/>
        </w:rPr>
        <w:t>.</w:t>
      </w:r>
    </w:p>
    <w:p w14:paraId="4E465D81" w14:textId="273BABEA" w:rsidR="00181347" w:rsidRPr="00A555E9" w:rsidRDefault="00181347" w:rsidP="00A555E9">
      <w:pPr>
        <w:pStyle w:val="ListParagraph"/>
        <w:numPr>
          <w:ilvl w:val="0"/>
          <w:numId w:val="46"/>
        </w:numPr>
        <w:spacing w:after="0" w:line="240" w:lineRule="auto"/>
        <w:rPr>
          <w:rFonts w:ascii="Arial" w:hAnsi="Arial" w:cs="Arial"/>
        </w:rPr>
      </w:pPr>
      <w:r w:rsidRPr="00A555E9">
        <w:rPr>
          <w:rFonts w:ascii="Arial" w:hAnsi="Arial" w:cs="Arial"/>
        </w:rPr>
        <w:t>Provide praise and encouragement for positive behaviour</w:t>
      </w:r>
      <w:r w:rsidR="00A40A2F">
        <w:rPr>
          <w:rFonts w:ascii="Arial" w:hAnsi="Arial" w:cs="Arial"/>
        </w:rPr>
        <w:t>.</w:t>
      </w:r>
    </w:p>
    <w:p w14:paraId="7C7DF646" w14:textId="373EF445" w:rsidR="00181347" w:rsidRPr="00A555E9" w:rsidRDefault="00181347" w:rsidP="00A555E9">
      <w:pPr>
        <w:pStyle w:val="ListParagraph"/>
        <w:numPr>
          <w:ilvl w:val="0"/>
          <w:numId w:val="46"/>
        </w:numPr>
        <w:spacing w:after="0" w:line="240" w:lineRule="auto"/>
        <w:rPr>
          <w:rFonts w:ascii="Arial" w:hAnsi="Arial" w:cs="Arial"/>
        </w:rPr>
      </w:pPr>
      <w:r w:rsidRPr="00A555E9">
        <w:rPr>
          <w:rFonts w:ascii="Arial" w:hAnsi="Arial" w:cs="Arial"/>
        </w:rPr>
        <w:t>Engage in restorative conversations at all stages</w:t>
      </w:r>
      <w:r w:rsidR="00A40A2F">
        <w:rPr>
          <w:rFonts w:ascii="Arial" w:hAnsi="Arial" w:cs="Arial"/>
        </w:rPr>
        <w:t>.</w:t>
      </w:r>
    </w:p>
    <w:p w14:paraId="075DE886" w14:textId="052DC0C1" w:rsidR="00181347" w:rsidRPr="00A555E9" w:rsidRDefault="00181347" w:rsidP="00A555E9">
      <w:pPr>
        <w:pStyle w:val="ListParagraph"/>
        <w:numPr>
          <w:ilvl w:val="0"/>
          <w:numId w:val="46"/>
        </w:numPr>
        <w:spacing w:after="0" w:line="240" w:lineRule="auto"/>
        <w:rPr>
          <w:rFonts w:ascii="Arial" w:hAnsi="Arial" w:cs="Arial"/>
        </w:rPr>
      </w:pPr>
      <w:r w:rsidRPr="00A555E9">
        <w:rPr>
          <w:rFonts w:ascii="Arial" w:hAnsi="Arial" w:cs="Arial"/>
        </w:rPr>
        <w:t>Keep accurate records of behaviour incidents</w:t>
      </w:r>
      <w:r w:rsidR="00A40A2F">
        <w:rPr>
          <w:rFonts w:ascii="Arial" w:hAnsi="Arial" w:cs="Arial"/>
        </w:rPr>
        <w:t>.</w:t>
      </w:r>
    </w:p>
    <w:p w14:paraId="38AE115B" w14:textId="226F5D97" w:rsidR="00181347" w:rsidRPr="00A555E9" w:rsidRDefault="00181347" w:rsidP="00A555E9">
      <w:pPr>
        <w:pStyle w:val="ListParagraph"/>
        <w:numPr>
          <w:ilvl w:val="0"/>
          <w:numId w:val="46"/>
        </w:numPr>
        <w:spacing w:after="0" w:line="240" w:lineRule="auto"/>
        <w:rPr>
          <w:rFonts w:ascii="Arial" w:hAnsi="Arial" w:cs="Arial"/>
        </w:rPr>
      </w:pPr>
      <w:r w:rsidRPr="00A555E9">
        <w:rPr>
          <w:rFonts w:ascii="Arial" w:hAnsi="Arial" w:cs="Arial"/>
        </w:rPr>
        <w:t>Work in partnership with parents to support positive behaviour</w:t>
      </w:r>
      <w:r w:rsidR="00A40A2F">
        <w:rPr>
          <w:rFonts w:ascii="Arial" w:hAnsi="Arial" w:cs="Arial"/>
        </w:rPr>
        <w:t>.</w:t>
      </w:r>
    </w:p>
    <w:p w14:paraId="08DC9E23" w14:textId="77777777" w:rsidR="00181347" w:rsidRPr="00A555E9" w:rsidRDefault="00181347" w:rsidP="00A555E9">
      <w:pPr>
        <w:spacing w:before="240" w:after="0" w:line="240" w:lineRule="auto"/>
        <w:rPr>
          <w:rFonts w:ascii="Arial" w:hAnsi="Arial" w:cs="Arial"/>
          <w:b/>
          <w:bCs/>
        </w:rPr>
      </w:pPr>
      <w:r w:rsidRPr="00A555E9">
        <w:rPr>
          <w:rFonts w:ascii="Arial" w:hAnsi="Arial" w:cs="Arial"/>
          <w:b/>
          <w:bCs/>
        </w:rPr>
        <w:t>Parental Responsibilities</w:t>
      </w:r>
    </w:p>
    <w:p w14:paraId="12AB6289" w14:textId="256629D9" w:rsidR="00181347" w:rsidRPr="00A555E9" w:rsidRDefault="00181347" w:rsidP="00A555E9">
      <w:pPr>
        <w:pStyle w:val="ListParagraph"/>
        <w:numPr>
          <w:ilvl w:val="0"/>
          <w:numId w:val="47"/>
        </w:numPr>
        <w:spacing w:before="240" w:after="0" w:line="240" w:lineRule="auto"/>
        <w:rPr>
          <w:rFonts w:ascii="Arial" w:hAnsi="Arial" w:cs="Arial"/>
        </w:rPr>
      </w:pPr>
      <w:r w:rsidRPr="00A555E9">
        <w:rPr>
          <w:rFonts w:ascii="Arial" w:hAnsi="Arial" w:cs="Arial"/>
        </w:rPr>
        <w:t>Support the school’s behaviour policy at home</w:t>
      </w:r>
      <w:r w:rsidR="00A40A2F">
        <w:rPr>
          <w:rFonts w:ascii="Arial" w:hAnsi="Arial" w:cs="Arial"/>
        </w:rPr>
        <w:t>.</w:t>
      </w:r>
    </w:p>
    <w:p w14:paraId="53EFCFA0" w14:textId="5B6021F4" w:rsidR="00181347" w:rsidRPr="00A555E9" w:rsidRDefault="00181347" w:rsidP="00A555E9">
      <w:pPr>
        <w:pStyle w:val="ListParagraph"/>
        <w:numPr>
          <w:ilvl w:val="0"/>
          <w:numId w:val="47"/>
        </w:numPr>
        <w:spacing w:after="0" w:line="240" w:lineRule="auto"/>
        <w:rPr>
          <w:rFonts w:ascii="Arial" w:hAnsi="Arial" w:cs="Arial"/>
        </w:rPr>
      </w:pPr>
      <w:r w:rsidRPr="00A555E9">
        <w:rPr>
          <w:rFonts w:ascii="Arial" w:hAnsi="Arial" w:cs="Arial"/>
        </w:rPr>
        <w:t>Encourage their child to follow school rules</w:t>
      </w:r>
      <w:r w:rsidR="00A40A2F">
        <w:rPr>
          <w:rFonts w:ascii="Arial" w:hAnsi="Arial" w:cs="Arial"/>
        </w:rPr>
        <w:t>.</w:t>
      </w:r>
    </w:p>
    <w:p w14:paraId="31FD0D42" w14:textId="1203695B" w:rsidR="00181347" w:rsidRPr="00A555E9" w:rsidRDefault="00181347" w:rsidP="00A555E9">
      <w:pPr>
        <w:pStyle w:val="ListParagraph"/>
        <w:numPr>
          <w:ilvl w:val="0"/>
          <w:numId w:val="47"/>
        </w:numPr>
        <w:spacing w:after="0" w:line="240" w:lineRule="auto"/>
        <w:rPr>
          <w:rFonts w:ascii="Arial" w:hAnsi="Arial" w:cs="Arial"/>
        </w:rPr>
      </w:pPr>
      <w:r w:rsidRPr="00A555E9">
        <w:rPr>
          <w:rFonts w:ascii="Arial" w:hAnsi="Arial" w:cs="Arial"/>
        </w:rPr>
        <w:t>Attend meetings when necessary to discuss behaviour</w:t>
      </w:r>
      <w:r w:rsidR="00A40A2F">
        <w:rPr>
          <w:rFonts w:ascii="Arial" w:hAnsi="Arial" w:cs="Arial"/>
        </w:rPr>
        <w:t>.</w:t>
      </w:r>
    </w:p>
    <w:p w14:paraId="53F2788A" w14:textId="27ED8820" w:rsidR="00181347" w:rsidRPr="00A555E9" w:rsidRDefault="00181347" w:rsidP="00A555E9">
      <w:pPr>
        <w:pStyle w:val="ListParagraph"/>
        <w:numPr>
          <w:ilvl w:val="0"/>
          <w:numId w:val="47"/>
        </w:numPr>
        <w:spacing w:after="0" w:line="240" w:lineRule="auto"/>
        <w:rPr>
          <w:rFonts w:ascii="Arial" w:hAnsi="Arial" w:cs="Arial"/>
        </w:rPr>
      </w:pPr>
      <w:r w:rsidRPr="00A555E9">
        <w:rPr>
          <w:rFonts w:ascii="Arial" w:hAnsi="Arial" w:cs="Arial"/>
        </w:rPr>
        <w:t>Reinforce the importance of respect and discipline</w:t>
      </w:r>
      <w:r w:rsidR="00A40A2F">
        <w:rPr>
          <w:rFonts w:ascii="Arial" w:hAnsi="Arial" w:cs="Arial"/>
        </w:rPr>
        <w:t>.</w:t>
      </w:r>
    </w:p>
    <w:p w14:paraId="18071EA0" w14:textId="77777777" w:rsidR="00181347" w:rsidRPr="00A555E9" w:rsidRDefault="00181347" w:rsidP="00A555E9">
      <w:pPr>
        <w:spacing w:before="240" w:after="0" w:line="240" w:lineRule="auto"/>
        <w:rPr>
          <w:rFonts w:ascii="Arial" w:hAnsi="Arial" w:cs="Arial"/>
          <w:b/>
          <w:bCs/>
        </w:rPr>
      </w:pPr>
      <w:r w:rsidRPr="00A555E9">
        <w:rPr>
          <w:rFonts w:ascii="Arial" w:hAnsi="Arial" w:cs="Arial"/>
          <w:b/>
          <w:bCs/>
        </w:rPr>
        <w:t>Student Responsibilities</w:t>
      </w:r>
    </w:p>
    <w:p w14:paraId="642EA774" w14:textId="5E8BF2B7" w:rsidR="00181347" w:rsidRPr="00A555E9" w:rsidRDefault="00181347" w:rsidP="00A555E9">
      <w:pPr>
        <w:pStyle w:val="ListParagraph"/>
        <w:numPr>
          <w:ilvl w:val="0"/>
          <w:numId w:val="48"/>
        </w:numPr>
        <w:spacing w:before="240" w:after="0" w:line="240" w:lineRule="auto"/>
        <w:rPr>
          <w:rFonts w:ascii="Arial" w:hAnsi="Arial" w:cs="Arial"/>
        </w:rPr>
      </w:pPr>
      <w:r w:rsidRPr="00A555E9">
        <w:rPr>
          <w:rFonts w:ascii="Arial" w:hAnsi="Arial" w:cs="Arial"/>
        </w:rPr>
        <w:t>Follow school expectations at all times</w:t>
      </w:r>
      <w:r w:rsidR="00A40A2F">
        <w:rPr>
          <w:rFonts w:ascii="Arial" w:hAnsi="Arial" w:cs="Arial"/>
        </w:rPr>
        <w:t>.</w:t>
      </w:r>
    </w:p>
    <w:p w14:paraId="6CDB0A58" w14:textId="39EB2E13" w:rsidR="00181347" w:rsidRPr="00A555E9" w:rsidRDefault="00181347" w:rsidP="00A555E9">
      <w:pPr>
        <w:pStyle w:val="ListParagraph"/>
        <w:numPr>
          <w:ilvl w:val="0"/>
          <w:numId w:val="48"/>
        </w:numPr>
        <w:spacing w:after="0" w:line="240" w:lineRule="auto"/>
        <w:rPr>
          <w:rFonts w:ascii="Arial" w:hAnsi="Arial" w:cs="Arial"/>
        </w:rPr>
      </w:pPr>
      <w:r w:rsidRPr="00A555E9">
        <w:rPr>
          <w:rFonts w:ascii="Arial" w:hAnsi="Arial" w:cs="Arial"/>
        </w:rPr>
        <w:t>Respect all members of the school community</w:t>
      </w:r>
      <w:r w:rsidR="00A40A2F">
        <w:rPr>
          <w:rFonts w:ascii="Arial" w:hAnsi="Arial" w:cs="Arial"/>
        </w:rPr>
        <w:t>.</w:t>
      </w:r>
    </w:p>
    <w:p w14:paraId="2A28BFD1" w14:textId="0E534F58" w:rsidR="00181347" w:rsidRPr="00A555E9" w:rsidRDefault="00181347" w:rsidP="00A555E9">
      <w:pPr>
        <w:pStyle w:val="ListParagraph"/>
        <w:numPr>
          <w:ilvl w:val="0"/>
          <w:numId w:val="48"/>
        </w:numPr>
        <w:spacing w:after="0" w:line="240" w:lineRule="auto"/>
        <w:rPr>
          <w:rFonts w:ascii="Arial" w:hAnsi="Arial" w:cs="Arial"/>
        </w:rPr>
      </w:pPr>
      <w:r w:rsidRPr="00A555E9">
        <w:rPr>
          <w:rFonts w:ascii="Arial" w:hAnsi="Arial" w:cs="Arial"/>
        </w:rPr>
        <w:t>Take responsibility for their own actions and behaviour</w:t>
      </w:r>
      <w:r w:rsidR="00A40A2F">
        <w:rPr>
          <w:rFonts w:ascii="Arial" w:hAnsi="Arial" w:cs="Arial"/>
        </w:rPr>
        <w:t>.</w:t>
      </w:r>
    </w:p>
    <w:p w14:paraId="7853737D" w14:textId="167CFDF2" w:rsidR="00181347" w:rsidRPr="003A7B31" w:rsidRDefault="00D56332" w:rsidP="003A7B31">
      <w:pPr>
        <w:pStyle w:val="Heading2025"/>
      </w:pPr>
      <w:bookmarkStart w:id="9" w:name="_Toc201737909"/>
      <w:r>
        <w:t>10</w:t>
      </w:r>
      <w:r w:rsidR="00181347" w:rsidRPr="003A7B31">
        <w:t>. Conclusion</w:t>
      </w:r>
      <w:bookmarkEnd w:id="9"/>
    </w:p>
    <w:p w14:paraId="455D1668" w14:textId="745D9FEF" w:rsidR="00181347" w:rsidRPr="00181347" w:rsidRDefault="00181347" w:rsidP="00AD207C">
      <w:pPr>
        <w:spacing w:before="240" w:after="0" w:line="240" w:lineRule="auto"/>
        <w:rPr>
          <w:rFonts w:ascii="Arial" w:hAnsi="Arial" w:cs="Arial"/>
        </w:rPr>
      </w:pPr>
      <w:r w:rsidRPr="00181347">
        <w:rPr>
          <w:rFonts w:ascii="Arial" w:hAnsi="Arial" w:cs="Arial"/>
        </w:rPr>
        <w:t xml:space="preserve">This policy aims to foster a positive, disciplined, and respectful learning environment in line with </w:t>
      </w:r>
      <w:r w:rsidR="00635300">
        <w:rPr>
          <w:rFonts w:ascii="Arial" w:hAnsi="Arial" w:cs="Arial"/>
        </w:rPr>
        <w:t>our School Ethos</w:t>
      </w:r>
      <w:r w:rsidRPr="00181347">
        <w:rPr>
          <w:rFonts w:ascii="Arial" w:hAnsi="Arial" w:cs="Arial"/>
        </w:rPr>
        <w:t>. We encourage all members of our school community to work together in upholding these expectations to ensure a safe and thriving learning space for all.</w:t>
      </w:r>
    </w:p>
    <w:sectPr w:rsidR="00181347" w:rsidRPr="00181347" w:rsidSect="008D7EA5">
      <w:pgSz w:w="11906" w:h="16838"/>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1601" w14:textId="77777777" w:rsidR="00A31C6E" w:rsidRDefault="00A31C6E" w:rsidP="0024548C">
      <w:pPr>
        <w:spacing w:after="0" w:line="240" w:lineRule="auto"/>
      </w:pPr>
      <w:r>
        <w:separator/>
      </w:r>
    </w:p>
  </w:endnote>
  <w:endnote w:type="continuationSeparator" w:id="0">
    <w:p w14:paraId="02392F6E" w14:textId="77777777" w:rsidR="00A31C6E" w:rsidRDefault="00A31C6E" w:rsidP="0024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911366"/>
      <w:docPartObj>
        <w:docPartGallery w:val="Page Numbers (Bottom of Page)"/>
        <w:docPartUnique/>
      </w:docPartObj>
    </w:sdtPr>
    <w:sdtEndPr>
      <w:rPr>
        <w:noProof/>
      </w:rPr>
    </w:sdtEndPr>
    <w:sdtContent>
      <w:p w14:paraId="185A3E73" w14:textId="6A558AA6" w:rsidR="00804C93" w:rsidRDefault="00804C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B02D9" w14:textId="77777777" w:rsidR="00804C93" w:rsidRDefault="00804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47439"/>
      <w:docPartObj>
        <w:docPartGallery w:val="Page Numbers (Bottom of Page)"/>
        <w:docPartUnique/>
      </w:docPartObj>
    </w:sdtPr>
    <w:sdtEndPr>
      <w:rPr>
        <w:noProof/>
      </w:rPr>
    </w:sdtEndPr>
    <w:sdtContent>
      <w:p w14:paraId="7D9BE441" w14:textId="250E927C" w:rsidR="00804C93" w:rsidRDefault="00804C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021AC" w14:textId="77777777" w:rsidR="008D7EA5" w:rsidRDefault="008D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C630" w14:textId="77777777" w:rsidR="00A31C6E" w:rsidRDefault="00A31C6E" w:rsidP="0024548C">
      <w:pPr>
        <w:spacing w:after="0" w:line="240" w:lineRule="auto"/>
      </w:pPr>
      <w:r>
        <w:separator/>
      </w:r>
    </w:p>
  </w:footnote>
  <w:footnote w:type="continuationSeparator" w:id="0">
    <w:p w14:paraId="28DBC77F" w14:textId="77777777" w:rsidR="00A31C6E" w:rsidRDefault="00A31C6E" w:rsidP="0024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9F0"/>
    <w:multiLevelType w:val="hybridMultilevel"/>
    <w:tmpl w:val="CD84DB8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D75353"/>
    <w:multiLevelType w:val="hybridMultilevel"/>
    <w:tmpl w:val="B4129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C5E0D"/>
    <w:multiLevelType w:val="hybridMultilevel"/>
    <w:tmpl w:val="B6CA0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F030F"/>
    <w:multiLevelType w:val="hybridMultilevel"/>
    <w:tmpl w:val="F3DE4AFE"/>
    <w:lvl w:ilvl="0" w:tplc="9D6A6C7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0663212A"/>
    <w:multiLevelType w:val="hybridMultilevel"/>
    <w:tmpl w:val="F3CC9938"/>
    <w:lvl w:ilvl="0" w:tplc="9D6A6C74">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E2853"/>
    <w:multiLevelType w:val="hybridMultilevel"/>
    <w:tmpl w:val="9ABC962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4E0E59"/>
    <w:multiLevelType w:val="hybridMultilevel"/>
    <w:tmpl w:val="0EFAEF5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314A6"/>
    <w:multiLevelType w:val="hybridMultilevel"/>
    <w:tmpl w:val="4672F5E8"/>
    <w:lvl w:ilvl="0" w:tplc="9D6A6C74">
      <w:start w:val="1"/>
      <w:numFmt w:val="bullet"/>
      <w:lvlText w:val=""/>
      <w:lvlJc w:val="left"/>
      <w:pPr>
        <w:ind w:left="1080" w:hanging="360"/>
      </w:pPr>
      <w:rPr>
        <w:rFonts w:ascii="Wingdings" w:hAnsi="Wingdings"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4B17F7F"/>
    <w:multiLevelType w:val="hybridMultilevel"/>
    <w:tmpl w:val="0396E204"/>
    <w:lvl w:ilvl="0" w:tplc="9D6A6C7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77A4F8E"/>
    <w:multiLevelType w:val="hybridMultilevel"/>
    <w:tmpl w:val="61AC8E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5299A"/>
    <w:multiLevelType w:val="hybridMultilevel"/>
    <w:tmpl w:val="6E9A6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348"/>
    <w:multiLevelType w:val="hybridMultilevel"/>
    <w:tmpl w:val="0540ECA2"/>
    <w:lvl w:ilvl="0" w:tplc="9D6A6C74">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428AC"/>
    <w:multiLevelType w:val="hybridMultilevel"/>
    <w:tmpl w:val="F2A8DB46"/>
    <w:lvl w:ilvl="0" w:tplc="7F9C18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85A2E"/>
    <w:multiLevelType w:val="hybridMultilevel"/>
    <w:tmpl w:val="07882E7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8426FD"/>
    <w:multiLevelType w:val="hybridMultilevel"/>
    <w:tmpl w:val="090447C6"/>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05781"/>
    <w:multiLevelType w:val="hybridMultilevel"/>
    <w:tmpl w:val="1CC069A4"/>
    <w:lvl w:ilvl="0" w:tplc="9D6A6C74">
      <w:start w:val="1"/>
      <w:numFmt w:val="bullet"/>
      <w:lvlText w:val=""/>
      <w:lvlJc w:val="left"/>
      <w:pPr>
        <w:ind w:left="1080" w:hanging="360"/>
      </w:pPr>
      <w:rPr>
        <w:rFonts w:ascii="Wingdings" w:hAnsi="Wingdings"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2AC1610A"/>
    <w:multiLevelType w:val="hybridMultilevel"/>
    <w:tmpl w:val="FE64D420"/>
    <w:lvl w:ilvl="0" w:tplc="2B90AF8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0F250F"/>
    <w:multiLevelType w:val="hybridMultilevel"/>
    <w:tmpl w:val="C316B94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A146E6"/>
    <w:multiLevelType w:val="hybridMultilevel"/>
    <w:tmpl w:val="73446B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768BD"/>
    <w:multiLevelType w:val="hybridMultilevel"/>
    <w:tmpl w:val="D132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71516"/>
    <w:multiLevelType w:val="hybridMultilevel"/>
    <w:tmpl w:val="23CE1AA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3323E54"/>
    <w:multiLevelType w:val="hybridMultilevel"/>
    <w:tmpl w:val="BAAE4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E7D53"/>
    <w:multiLevelType w:val="hybridMultilevel"/>
    <w:tmpl w:val="5AFA8594"/>
    <w:lvl w:ilvl="0" w:tplc="9D6A6C7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36AC1A31"/>
    <w:multiLevelType w:val="hybridMultilevel"/>
    <w:tmpl w:val="1C009760"/>
    <w:lvl w:ilvl="0" w:tplc="FFFFFFFF">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6E66323"/>
    <w:multiLevelType w:val="hybridMultilevel"/>
    <w:tmpl w:val="247C1D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97292"/>
    <w:multiLevelType w:val="hybridMultilevel"/>
    <w:tmpl w:val="246CCAFA"/>
    <w:lvl w:ilvl="0" w:tplc="9D6A6C74">
      <w:start w:val="1"/>
      <w:numFmt w:val="bullet"/>
      <w:lvlText w:val=""/>
      <w:lvlJc w:val="left"/>
      <w:pPr>
        <w:ind w:left="370" w:hanging="360"/>
      </w:pPr>
      <w:rPr>
        <w:rFonts w:ascii="Wingdings" w:hAnsi="Wingdings" w:hint="default"/>
      </w:rPr>
    </w:lvl>
    <w:lvl w:ilvl="1" w:tplc="08090003" w:tentative="1">
      <w:start w:val="1"/>
      <w:numFmt w:val="bullet"/>
      <w:lvlText w:val="o"/>
      <w:lvlJc w:val="left"/>
      <w:pPr>
        <w:ind w:left="10" w:hanging="360"/>
      </w:pPr>
      <w:rPr>
        <w:rFonts w:ascii="Courier New" w:hAnsi="Courier New" w:cs="Courier New" w:hint="default"/>
      </w:rPr>
    </w:lvl>
    <w:lvl w:ilvl="2" w:tplc="08090005" w:tentative="1">
      <w:start w:val="1"/>
      <w:numFmt w:val="bullet"/>
      <w:lvlText w:val=""/>
      <w:lvlJc w:val="left"/>
      <w:pPr>
        <w:ind w:left="730" w:hanging="360"/>
      </w:pPr>
      <w:rPr>
        <w:rFonts w:ascii="Wingdings" w:hAnsi="Wingdings" w:hint="default"/>
      </w:rPr>
    </w:lvl>
    <w:lvl w:ilvl="3" w:tplc="08090001" w:tentative="1">
      <w:start w:val="1"/>
      <w:numFmt w:val="bullet"/>
      <w:lvlText w:val=""/>
      <w:lvlJc w:val="left"/>
      <w:pPr>
        <w:ind w:left="1450" w:hanging="360"/>
      </w:pPr>
      <w:rPr>
        <w:rFonts w:ascii="Symbol" w:hAnsi="Symbol" w:hint="default"/>
      </w:rPr>
    </w:lvl>
    <w:lvl w:ilvl="4" w:tplc="08090003" w:tentative="1">
      <w:start w:val="1"/>
      <w:numFmt w:val="bullet"/>
      <w:lvlText w:val="o"/>
      <w:lvlJc w:val="left"/>
      <w:pPr>
        <w:ind w:left="2170" w:hanging="360"/>
      </w:pPr>
      <w:rPr>
        <w:rFonts w:ascii="Courier New" w:hAnsi="Courier New" w:cs="Courier New" w:hint="default"/>
      </w:rPr>
    </w:lvl>
    <w:lvl w:ilvl="5" w:tplc="08090005" w:tentative="1">
      <w:start w:val="1"/>
      <w:numFmt w:val="bullet"/>
      <w:lvlText w:val=""/>
      <w:lvlJc w:val="left"/>
      <w:pPr>
        <w:ind w:left="2890" w:hanging="360"/>
      </w:pPr>
      <w:rPr>
        <w:rFonts w:ascii="Wingdings" w:hAnsi="Wingdings" w:hint="default"/>
      </w:rPr>
    </w:lvl>
    <w:lvl w:ilvl="6" w:tplc="08090001" w:tentative="1">
      <w:start w:val="1"/>
      <w:numFmt w:val="bullet"/>
      <w:lvlText w:val=""/>
      <w:lvlJc w:val="left"/>
      <w:pPr>
        <w:ind w:left="3610" w:hanging="360"/>
      </w:pPr>
      <w:rPr>
        <w:rFonts w:ascii="Symbol" w:hAnsi="Symbol" w:hint="default"/>
      </w:rPr>
    </w:lvl>
    <w:lvl w:ilvl="7" w:tplc="08090003" w:tentative="1">
      <w:start w:val="1"/>
      <w:numFmt w:val="bullet"/>
      <w:lvlText w:val="o"/>
      <w:lvlJc w:val="left"/>
      <w:pPr>
        <w:ind w:left="4330" w:hanging="360"/>
      </w:pPr>
      <w:rPr>
        <w:rFonts w:ascii="Courier New" w:hAnsi="Courier New" w:cs="Courier New" w:hint="default"/>
      </w:rPr>
    </w:lvl>
    <w:lvl w:ilvl="8" w:tplc="08090005" w:tentative="1">
      <w:start w:val="1"/>
      <w:numFmt w:val="bullet"/>
      <w:lvlText w:val=""/>
      <w:lvlJc w:val="left"/>
      <w:pPr>
        <w:ind w:left="5050" w:hanging="360"/>
      </w:pPr>
      <w:rPr>
        <w:rFonts w:ascii="Wingdings" w:hAnsi="Wingdings" w:hint="default"/>
      </w:rPr>
    </w:lvl>
  </w:abstractNum>
  <w:abstractNum w:abstractNumId="26" w15:restartNumberingAfterBreak="0">
    <w:nsid w:val="39ED095C"/>
    <w:multiLevelType w:val="hybridMultilevel"/>
    <w:tmpl w:val="7CFEAB44"/>
    <w:lvl w:ilvl="0" w:tplc="FFFFFFFF">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B0F74F5"/>
    <w:multiLevelType w:val="hybridMultilevel"/>
    <w:tmpl w:val="0010CB5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CD6224"/>
    <w:multiLevelType w:val="hybridMultilevel"/>
    <w:tmpl w:val="78DE54FA"/>
    <w:lvl w:ilvl="0" w:tplc="FFFFFFFF">
      <w:start w:val="1"/>
      <w:numFmt w:val="bullet"/>
      <w:lvlText w:val=""/>
      <w:lvlJc w:val="left"/>
      <w:pPr>
        <w:ind w:left="1080" w:hanging="360"/>
      </w:pPr>
      <w:rPr>
        <w:rFonts w:ascii="Wingdings" w:hAnsi="Wingdings" w:hint="default"/>
      </w:rPr>
    </w:lvl>
    <w:lvl w:ilvl="1" w:tplc="FFFFFFFF">
      <w:start w:val="1"/>
      <w:numFmt w:val="bullet"/>
      <w:lvlText w:val="o"/>
      <w:lvlJc w:val="left"/>
      <w:pPr>
        <w:ind w:left="72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9" w15:restartNumberingAfterBreak="0">
    <w:nsid w:val="3E310D2D"/>
    <w:multiLevelType w:val="hybridMultilevel"/>
    <w:tmpl w:val="5D96B1B8"/>
    <w:lvl w:ilvl="0" w:tplc="9D6A6C7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3E8D63C6"/>
    <w:multiLevelType w:val="hybridMultilevel"/>
    <w:tmpl w:val="031A7A6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AA5417"/>
    <w:multiLevelType w:val="hybridMultilevel"/>
    <w:tmpl w:val="4A8069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D72108"/>
    <w:multiLevelType w:val="hybridMultilevel"/>
    <w:tmpl w:val="B382F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E41D4D"/>
    <w:multiLevelType w:val="hybridMultilevel"/>
    <w:tmpl w:val="A024F4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DDE7DAB"/>
    <w:multiLevelType w:val="hybridMultilevel"/>
    <w:tmpl w:val="7F6A9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E913AA"/>
    <w:multiLevelType w:val="hybridMultilevel"/>
    <w:tmpl w:val="455AFA8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31361D"/>
    <w:multiLevelType w:val="hybridMultilevel"/>
    <w:tmpl w:val="6A2CB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490866"/>
    <w:multiLevelType w:val="hybridMultilevel"/>
    <w:tmpl w:val="D92E5B72"/>
    <w:lvl w:ilvl="0" w:tplc="9D6A6C7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8" w15:restartNumberingAfterBreak="0">
    <w:nsid w:val="5CA563AB"/>
    <w:multiLevelType w:val="hybridMultilevel"/>
    <w:tmpl w:val="6C94C94A"/>
    <w:lvl w:ilvl="0" w:tplc="7F9C18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934FBE"/>
    <w:multiLevelType w:val="hybridMultilevel"/>
    <w:tmpl w:val="BE764B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D8600F"/>
    <w:multiLevelType w:val="hybridMultilevel"/>
    <w:tmpl w:val="DD267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D2093"/>
    <w:multiLevelType w:val="hybridMultilevel"/>
    <w:tmpl w:val="4E5EFA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81586B"/>
    <w:multiLevelType w:val="hybridMultilevel"/>
    <w:tmpl w:val="9426F9B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5690FE8"/>
    <w:multiLevelType w:val="hybridMultilevel"/>
    <w:tmpl w:val="E1D67E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1D7388"/>
    <w:multiLevelType w:val="hybridMultilevel"/>
    <w:tmpl w:val="D9C2950E"/>
    <w:lvl w:ilvl="0" w:tplc="15803A24">
      <w:start w:val="1"/>
      <w:numFmt w:val="bullet"/>
      <w:lvlText w:val=""/>
      <w:lvlJc w:val="left"/>
      <w:pPr>
        <w:ind w:left="71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5" w15:restartNumberingAfterBreak="0">
    <w:nsid w:val="787A203A"/>
    <w:multiLevelType w:val="hybridMultilevel"/>
    <w:tmpl w:val="21E819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977FF6"/>
    <w:multiLevelType w:val="hybridMultilevel"/>
    <w:tmpl w:val="C442B9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47C9E"/>
    <w:multiLevelType w:val="hybridMultilevel"/>
    <w:tmpl w:val="16F400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745650">
    <w:abstractNumId w:val="14"/>
  </w:num>
  <w:num w:numId="2" w16cid:durableId="319382159">
    <w:abstractNumId w:val="44"/>
  </w:num>
  <w:num w:numId="3" w16cid:durableId="601837408">
    <w:abstractNumId w:val="19"/>
  </w:num>
  <w:num w:numId="4" w16cid:durableId="2036735777">
    <w:abstractNumId w:val="30"/>
  </w:num>
  <w:num w:numId="5" w16cid:durableId="1961373917">
    <w:abstractNumId w:val="18"/>
  </w:num>
  <w:num w:numId="6" w16cid:durableId="511577386">
    <w:abstractNumId w:val="43"/>
  </w:num>
  <w:num w:numId="7" w16cid:durableId="2127499646">
    <w:abstractNumId w:val="32"/>
  </w:num>
  <w:num w:numId="8" w16cid:durableId="290475383">
    <w:abstractNumId w:val="12"/>
  </w:num>
  <w:num w:numId="9" w16cid:durableId="158927969">
    <w:abstractNumId w:val="46"/>
  </w:num>
  <w:num w:numId="10" w16cid:durableId="423382013">
    <w:abstractNumId w:val="41"/>
  </w:num>
  <w:num w:numId="11" w16cid:durableId="1223101209">
    <w:abstractNumId w:val="2"/>
  </w:num>
  <w:num w:numId="12" w16cid:durableId="551693629">
    <w:abstractNumId w:val="40"/>
  </w:num>
  <w:num w:numId="13" w16cid:durableId="1909537453">
    <w:abstractNumId w:val="38"/>
  </w:num>
  <w:num w:numId="14" w16cid:durableId="142475610">
    <w:abstractNumId w:val="20"/>
  </w:num>
  <w:num w:numId="15" w16cid:durableId="1757244093">
    <w:abstractNumId w:val="5"/>
  </w:num>
  <w:num w:numId="16" w16cid:durableId="1890998270">
    <w:abstractNumId w:val="6"/>
  </w:num>
  <w:num w:numId="17" w16cid:durableId="1298339499">
    <w:abstractNumId w:val="13"/>
  </w:num>
  <w:num w:numId="18" w16cid:durableId="1909489420">
    <w:abstractNumId w:val="4"/>
  </w:num>
  <w:num w:numId="19" w16cid:durableId="1423916173">
    <w:abstractNumId w:val="25"/>
  </w:num>
  <w:num w:numId="20" w16cid:durableId="45103411">
    <w:abstractNumId w:val="36"/>
  </w:num>
  <w:num w:numId="21" w16cid:durableId="1067726632">
    <w:abstractNumId w:val="3"/>
  </w:num>
  <w:num w:numId="22" w16cid:durableId="234318590">
    <w:abstractNumId w:val="11"/>
  </w:num>
  <w:num w:numId="23" w16cid:durableId="1001129094">
    <w:abstractNumId w:val="37"/>
  </w:num>
  <w:num w:numId="24" w16cid:durableId="1619877764">
    <w:abstractNumId w:val="29"/>
  </w:num>
  <w:num w:numId="25" w16cid:durableId="1084885854">
    <w:abstractNumId w:val="22"/>
  </w:num>
  <w:num w:numId="26" w16cid:durableId="283731445">
    <w:abstractNumId w:val="8"/>
  </w:num>
  <w:num w:numId="27" w16cid:durableId="2090730226">
    <w:abstractNumId w:val="34"/>
  </w:num>
  <w:num w:numId="28" w16cid:durableId="1806119276">
    <w:abstractNumId w:val="16"/>
  </w:num>
  <w:num w:numId="29" w16cid:durableId="372851202">
    <w:abstractNumId w:val="27"/>
  </w:num>
  <w:num w:numId="30" w16cid:durableId="1467090857">
    <w:abstractNumId w:val="7"/>
  </w:num>
  <w:num w:numId="31" w16cid:durableId="855508881">
    <w:abstractNumId w:val="17"/>
  </w:num>
  <w:num w:numId="32" w16cid:durableId="1885865608">
    <w:abstractNumId w:val="15"/>
  </w:num>
  <w:num w:numId="33" w16cid:durableId="1449279462">
    <w:abstractNumId w:val="0"/>
  </w:num>
  <w:num w:numId="34" w16cid:durableId="1446927802">
    <w:abstractNumId w:val="23"/>
  </w:num>
  <w:num w:numId="35" w16cid:durableId="145905646">
    <w:abstractNumId w:val="26"/>
  </w:num>
  <w:num w:numId="36" w16cid:durableId="1270550445">
    <w:abstractNumId w:val="33"/>
  </w:num>
  <w:num w:numId="37" w16cid:durableId="944775182">
    <w:abstractNumId w:val="35"/>
  </w:num>
  <w:num w:numId="38" w16cid:durableId="1239098735">
    <w:abstractNumId w:val="42"/>
  </w:num>
  <w:num w:numId="39" w16cid:durableId="477112997">
    <w:abstractNumId w:val="28"/>
  </w:num>
  <w:num w:numId="40" w16cid:durableId="2107114717">
    <w:abstractNumId w:val="21"/>
  </w:num>
  <w:num w:numId="41" w16cid:durableId="1505362129">
    <w:abstractNumId w:val="10"/>
  </w:num>
  <w:num w:numId="42" w16cid:durableId="2140489329">
    <w:abstractNumId w:val="31"/>
  </w:num>
  <w:num w:numId="43" w16cid:durableId="748042624">
    <w:abstractNumId w:val="24"/>
  </w:num>
  <w:num w:numId="44" w16cid:durableId="1550531544">
    <w:abstractNumId w:val="45"/>
  </w:num>
  <w:num w:numId="45" w16cid:durableId="981614352">
    <w:abstractNumId w:val="1"/>
  </w:num>
  <w:num w:numId="46" w16cid:durableId="985403000">
    <w:abstractNumId w:val="39"/>
  </w:num>
  <w:num w:numId="47" w16cid:durableId="608897359">
    <w:abstractNumId w:val="47"/>
  </w:num>
  <w:num w:numId="48" w16cid:durableId="1083835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47"/>
    <w:rsid w:val="00013DC8"/>
    <w:rsid w:val="000244C5"/>
    <w:rsid w:val="00024D8B"/>
    <w:rsid w:val="00032121"/>
    <w:rsid w:val="00035736"/>
    <w:rsid w:val="00037BD8"/>
    <w:rsid w:val="00046F52"/>
    <w:rsid w:val="000476BD"/>
    <w:rsid w:val="00050B72"/>
    <w:rsid w:val="000A428E"/>
    <w:rsid w:val="000C1CBB"/>
    <w:rsid w:val="000F146B"/>
    <w:rsid w:val="0015004E"/>
    <w:rsid w:val="00162DFD"/>
    <w:rsid w:val="00170D6E"/>
    <w:rsid w:val="00181347"/>
    <w:rsid w:val="001867FF"/>
    <w:rsid w:val="00197A6F"/>
    <w:rsid w:val="001A3371"/>
    <w:rsid w:val="001B05C1"/>
    <w:rsid w:val="001B2DDC"/>
    <w:rsid w:val="001B4B6C"/>
    <w:rsid w:val="001C56AA"/>
    <w:rsid w:val="001D5C0C"/>
    <w:rsid w:val="001E6A92"/>
    <w:rsid w:val="001F23D3"/>
    <w:rsid w:val="00202D75"/>
    <w:rsid w:val="00225D1B"/>
    <w:rsid w:val="00233FC7"/>
    <w:rsid w:val="0023500B"/>
    <w:rsid w:val="00236CBF"/>
    <w:rsid w:val="0024548C"/>
    <w:rsid w:val="00245A49"/>
    <w:rsid w:val="00261AF1"/>
    <w:rsid w:val="00261BBA"/>
    <w:rsid w:val="00264EE9"/>
    <w:rsid w:val="0028624B"/>
    <w:rsid w:val="002A5408"/>
    <w:rsid w:val="002B0A8B"/>
    <w:rsid w:val="002B7548"/>
    <w:rsid w:val="002D5D94"/>
    <w:rsid w:val="002F7C40"/>
    <w:rsid w:val="00302C90"/>
    <w:rsid w:val="00303E22"/>
    <w:rsid w:val="00304103"/>
    <w:rsid w:val="00327D1A"/>
    <w:rsid w:val="00327F49"/>
    <w:rsid w:val="003344FA"/>
    <w:rsid w:val="003351F1"/>
    <w:rsid w:val="00335F55"/>
    <w:rsid w:val="003361C8"/>
    <w:rsid w:val="0038552E"/>
    <w:rsid w:val="00391664"/>
    <w:rsid w:val="0039199E"/>
    <w:rsid w:val="003A07AD"/>
    <w:rsid w:val="003A1B94"/>
    <w:rsid w:val="003A1FB6"/>
    <w:rsid w:val="003A402F"/>
    <w:rsid w:val="003A7B31"/>
    <w:rsid w:val="003C1607"/>
    <w:rsid w:val="003C5CFD"/>
    <w:rsid w:val="00405B13"/>
    <w:rsid w:val="004360A4"/>
    <w:rsid w:val="00447587"/>
    <w:rsid w:val="004505BF"/>
    <w:rsid w:val="00450D35"/>
    <w:rsid w:val="004571D1"/>
    <w:rsid w:val="004820A8"/>
    <w:rsid w:val="00497C68"/>
    <w:rsid w:val="004A61D3"/>
    <w:rsid w:val="004A7191"/>
    <w:rsid w:val="004D2752"/>
    <w:rsid w:val="004E66AA"/>
    <w:rsid w:val="004E727F"/>
    <w:rsid w:val="0050027E"/>
    <w:rsid w:val="005237A0"/>
    <w:rsid w:val="00524461"/>
    <w:rsid w:val="0054219E"/>
    <w:rsid w:val="00551C93"/>
    <w:rsid w:val="00553FEC"/>
    <w:rsid w:val="00556D00"/>
    <w:rsid w:val="00560CE8"/>
    <w:rsid w:val="00584C48"/>
    <w:rsid w:val="00586CF3"/>
    <w:rsid w:val="005B3A22"/>
    <w:rsid w:val="005B71E0"/>
    <w:rsid w:val="005C0C95"/>
    <w:rsid w:val="005C1A3E"/>
    <w:rsid w:val="005C4961"/>
    <w:rsid w:val="005C6E49"/>
    <w:rsid w:val="005D16B3"/>
    <w:rsid w:val="005D6DD0"/>
    <w:rsid w:val="005E260C"/>
    <w:rsid w:val="005F0BF0"/>
    <w:rsid w:val="005F76AD"/>
    <w:rsid w:val="005F7C35"/>
    <w:rsid w:val="006047D6"/>
    <w:rsid w:val="00635300"/>
    <w:rsid w:val="00636848"/>
    <w:rsid w:val="006372B3"/>
    <w:rsid w:val="00641688"/>
    <w:rsid w:val="0064526C"/>
    <w:rsid w:val="00664001"/>
    <w:rsid w:val="006A34CE"/>
    <w:rsid w:val="006A3654"/>
    <w:rsid w:val="006B3265"/>
    <w:rsid w:val="006C77AB"/>
    <w:rsid w:val="006D0280"/>
    <w:rsid w:val="006D5369"/>
    <w:rsid w:val="006E1F20"/>
    <w:rsid w:val="006E726E"/>
    <w:rsid w:val="006E740B"/>
    <w:rsid w:val="007273C3"/>
    <w:rsid w:val="00792307"/>
    <w:rsid w:val="007950C9"/>
    <w:rsid w:val="007B00B4"/>
    <w:rsid w:val="007B5E2B"/>
    <w:rsid w:val="007E5252"/>
    <w:rsid w:val="00804C93"/>
    <w:rsid w:val="00807C84"/>
    <w:rsid w:val="00866AD7"/>
    <w:rsid w:val="00866D8E"/>
    <w:rsid w:val="008A5568"/>
    <w:rsid w:val="008B57E8"/>
    <w:rsid w:val="008B7B92"/>
    <w:rsid w:val="008D7EA5"/>
    <w:rsid w:val="008E1824"/>
    <w:rsid w:val="0090411B"/>
    <w:rsid w:val="00913340"/>
    <w:rsid w:val="00914D80"/>
    <w:rsid w:val="00933EC2"/>
    <w:rsid w:val="00940D88"/>
    <w:rsid w:val="00964245"/>
    <w:rsid w:val="00970D01"/>
    <w:rsid w:val="00970EE0"/>
    <w:rsid w:val="009740AD"/>
    <w:rsid w:val="00974DFE"/>
    <w:rsid w:val="00982211"/>
    <w:rsid w:val="009930D7"/>
    <w:rsid w:val="009967BF"/>
    <w:rsid w:val="009A6754"/>
    <w:rsid w:val="009B0E04"/>
    <w:rsid w:val="009C38C3"/>
    <w:rsid w:val="009C406E"/>
    <w:rsid w:val="009C51F6"/>
    <w:rsid w:val="009F2EE2"/>
    <w:rsid w:val="00A01B35"/>
    <w:rsid w:val="00A235C9"/>
    <w:rsid w:val="00A2415E"/>
    <w:rsid w:val="00A31C6E"/>
    <w:rsid w:val="00A40A2F"/>
    <w:rsid w:val="00A555E9"/>
    <w:rsid w:val="00A67462"/>
    <w:rsid w:val="00A91212"/>
    <w:rsid w:val="00AA1C42"/>
    <w:rsid w:val="00AB1FCE"/>
    <w:rsid w:val="00AD207C"/>
    <w:rsid w:val="00AD7397"/>
    <w:rsid w:val="00AF4494"/>
    <w:rsid w:val="00B06C6C"/>
    <w:rsid w:val="00B12E7F"/>
    <w:rsid w:val="00B17674"/>
    <w:rsid w:val="00B47866"/>
    <w:rsid w:val="00B47935"/>
    <w:rsid w:val="00B53EB0"/>
    <w:rsid w:val="00B63D67"/>
    <w:rsid w:val="00B671F9"/>
    <w:rsid w:val="00B73774"/>
    <w:rsid w:val="00B75737"/>
    <w:rsid w:val="00B8139C"/>
    <w:rsid w:val="00BC32B0"/>
    <w:rsid w:val="00BC430D"/>
    <w:rsid w:val="00BD20A9"/>
    <w:rsid w:val="00BD4720"/>
    <w:rsid w:val="00BE2088"/>
    <w:rsid w:val="00BE61E8"/>
    <w:rsid w:val="00BE78A1"/>
    <w:rsid w:val="00BE791B"/>
    <w:rsid w:val="00C03D45"/>
    <w:rsid w:val="00C105F2"/>
    <w:rsid w:val="00C25560"/>
    <w:rsid w:val="00C542AA"/>
    <w:rsid w:val="00C669D8"/>
    <w:rsid w:val="00C66CC5"/>
    <w:rsid w:val="00C712BC"/>
    <w:rsid w:val="00C718A4"/>
    <w:rsid w:val="00C74C37"/>
    <w:rsid w:val="00C904C5"/>
    <w:rsid w:val="00C90AD5"/>
    <w:rsid w:val="00C9114E"/>
    <w:rsid w:val="00CB57A3"/>
    <w:rsid w:val="00CB6878"/>
    <w:rsid w:val="00CC2A8B"/>
    <w:rsid w:val="00CC3F83"/>
    <w:rsid w:val="00CE4E58"/>
    <w:rsid w:val="00D06545"/>
    <w:rsid w:val="00D23E51"/>
    <w:rsid w:val="00D2478C"/>
    <w:rsid w:val="00D50B67"/>
    <w:rsid w:val="00D56332"/>
    <w:rsid w:val="00D60E54"/>
    <w:rsid w:val="00D67A6F"/>
    <w:rsid w:val="00D827F5"/>
    <w:rsid w:val="00D83419"/>
    <w:rsid w:val="00D93CB0"/>
    <w:rsid w:val="00DA2F6D"/>
    <w:rsid w:val="00DA7963"/>
    <w:rsid w:val="00DC62DA"/>
    <w:rsid w:val="00DD0FC3"/>
    <w:rsid w:val="00DE30E6"/>
    <w:rsid w:val="00DF2AB5"/>
    <w:rsid w:val="00DF6C61"/>
    <w:rsid w:val="00DF6EED"/>
    <w:rsid w:val="00DF7706"/>
    <w:rsid w:val="00E0394D"/>
    <w:rsid w:val="00E07EBC"/>
    <w:rsid w:val="00E27C47"/>
    <w:rsid w:val="00E313B0"/>
    <w:rsid w:val="00E343C7"/>
    <w:rsid w:val="00E454AF"/>
    <w:rsid w:val="00E53C4A"/>
    <w:rsid w:val="00E5454E"/>
    <w:rsid w:val="00E845D6"/>
    <w:rsid w:val="00EB2357"/>
    <w:rsid w:val="00EB518C"/>
    <w:rsid w:val="00EB5F7B"/>
    <w:rsid w:val="00EC60A4"/>
    <w:rsid w:val="00EC6683"/>
    <w:rsid w:val="00EC7F89"/>
    <w:rsid w:val="00F10EEA"/>
    <w:rsid w:val="00F14552"/>
    <w:rsid w:val="00F17206"/>
    <w:rsid w:val="00F2541A"/>
    <w:rsid w:val="00F27604"/>
    <w:rsid w:val="00F31EBF"/>
    <w:rsid w:val="00F47896"/>
    <w:rsid w:val="00F63F18"/>
    <w:rsid w:val="00F71E51"/>
    <w:rsid w:val="00F7429F"/>
    <w:rsid w:val="00F82637"/>
    <w:rsid w:val="00F9708D"/>
    <w:rsid w:val="00FA4884"/>
    <w:rsid w:val="00FA77E7"/>
    <w:rsid w:val="00FB184A"/>
    <w:rsid w:val="00FC15D4"/>
    <w:rsid w:val="00FD086A"/>
    <w:rsid w:val="00FD51CD"/>
    <w:rsid w:val="00FF59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AAF1"/>
  <w15:chartTrackingRefBased/>
  <w15:docId w15:val="{F42F37FE-6A4A-464E-B9CF-A02483C4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20"/>
    <w:pPr>
      <w:spacing w:after="5" w:line="250" w:lineRule="auto"/>
      <w:ind w:left="10" w:right="1" w:hanging="10"/>
      <w:jc w:val="both"/>
    </w:pPr>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DC62DA"/>
    <w:pPr>
      <w:keepNext/>
      <w:keepLines/>
      <w:spacing w:before="240" w:after="0"/>
      <w:outlineLvl w:val="0"/>
    </w:pPr>
    <w:rPr>
      <w:rFonts w:asciiTheme="majorHAnsi" w:eastAsiaTheme="majorEastAsia" w:hAnsiTheme="majorHAnsi" w:cstheme="majorBidi"/>
      <w:color w:val="A8004B" w:themeColor="accent1" w:themeShade="BF"/>
      <w:sz w:val="32"/>
      <w:szCs w:val="32"/>
    </w:rPr>
  </w:style>
  <w:style w:type="paragraph" w:styleId="Heading3">
    <w:name w:val="heading 3"/>
    <w:basedOn w:val="Normal"/>
    <w:next w:val="Normal"/>
    <w:link w:val="Heading3Char"/>
    <w:uiPriority w:val="9"/>
    <w:semiHidden/>
    <w:unhideWhenUsed/>
    <w:qFormat/>
    <w:rsid w:val="00D827F5"/>
    <w:pPr>
      <w:keepNext/>
      <w:keepLines/>
      <w:spacing w:before="40" w:after="0"/>
      <w:outlineLvl w:val="2"/>
    </w:pPr>
    <w:rPr>
      <w:rFonts w:asciiTheme="majorHAnsi" w:eastAsiaTheme="majorEastAsia" w:hAnsiTheme="majorHAnsi" w:cstheme="majorBidi"/>
      <w:color w:val="700032"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0A8B"/>
    <w:pPr>
      <w:ind w:left="720"/>
      <w:contextualSpacing/>
    </w:pPr>
  </w:style>
  <w:style w:type="paragraph" w:customStyle="1" w:styleId="Heading1ITPS">
    <w:name w:val="Heading 1 ITPS"/>
    <w:basedOn w:val="Normal"/>
    <w:link w:val="Heading1ITPSChar"/>
    <w:qFormat/>
    <w:rsid w:val="00FB184A"/>
    <w:pPr>
      <w:spacing w:line="240" w:lineRule="auto"/>
    </w:pPr>
    <w:rPr>
      <w:rFonts w:asciiTheme="minorBidi" w:eastAsiaTheme="minorEastAsia" w:hAnsiTheme="minorBidi"/>
      <w:b/>
      <w:bCs/>
      <w:caps/>
    </w:rPr>
  </w:style>
  <w:style w:type="character" w:customStyle="1" w:styleId="Heading1ITPSChar">
    <w:name w:val="Heading 1 ITPS Char"/>
    <w:basedOn w:val="DefaultParagraphFont"/>
    <w:link w:val="Heading1ITPS"/>
    <w:rsid w:val="00FB184A"/>
    <w:rPr>
      <w:rFonts w:asciiTheme="minorBidi" w:eastAsiaTheme="minorEastAsia" w:hAnsiTheme="minorBidi"/>
      <w:b/>
      <w:bCs/>
      <w:caps/>
      <w:lang w:eastAsia="en-GB"/>
    </w:rPr>
  </w:style>
  <w:style w:type="paragraph" w:styleId="Header">
    <w:name w:val="header"/>
    <w:basedOn w:val="Normal"/>
    <w:link w:val="HeaderChar"/>
    <w:uiPriority w:val="99"/>
    <w:unhideWhenUsed/>
    <w:rsid w:val="0024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48C"/>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24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48C"/>
    <w:rPr>
      <w:rFonts w:ascii="Calibri" w:eastAsia="Calibri" w:hAnsi="Calibri" w:cs="Calibri"/>
      <w:color w:val="000000"/>
      <w:kern w:val="2"/>
      <w:szCs w:val="24"/>
      <w:lang w:eastAsia="en-GB"/>
      <w14:ligatures w14:val="standardContextual"/>
    </w:rPr>
  </w:style>
  <w:style w:type="paragraph" w:customStyle="1" w:styleId="Heading2025">
    <w:name w:val="Heading 2025"/>
    <w:basedOn w:val="Heading1"/>
    <w:link w:val="Heading2025Char"/>
    <w:qFormat/>
    <w:rsid w:val="00225D1B"/>
    <w:pPr>
      <w:spacing w:line="240" w:lineRule="auto"/>
      <w:ind w:left="0"/>
    </w:pPr>
    <w:rPr>
      <w:rFonts w:ascii="Arial" w:hAnsi="Arial" w:cs="Arial"/>
      <w:b/>
      <w:bCs/>
      <w:color w:val="000000" w:themeColor="text1"/>
      <w:sz w:val="22"/>
    </w:rPr>
  </w:style>
  <w:style w:type="character" w:customStyle="1" w:styleId="Heading1Char">
    <w:name w:val="Heading 1 Char"/>
    <w:basedOn w:val="DefaultParagraphFont"/>
    <w:link w:val="Heading1"/>
    <w:uiPriority w:val="9"/>
    <w:rsid w:val="00DC62DA"/>
    <w:rPr>
      <w:rFonts w:asciiTheme="majorHAnsi" w:eastAsiaTheme="majorEastAsia" w:hAnsiTheme="majorHAnsi" w:cstheme="majorBidi"/>
      <w:color w:val="A8004B" w:themeColor="accent1" w:themeShade="BF"/>
      <w:kern w:val="2"/>
      <w:sz w:val="32"/>
      <w:szCs w:val="32"/>
      <w:lang w:eastAsia="en-GB"/>
      <w14:ligatures w14:val="standardContextual"/>
    </w:rPr>
  </w:style>
  <w:style w:type="character" w:customStyle="1" w:styleId="Heading2025Char">
    <w:name w:val="Heading 2025 Char"/>
    <w:basedOn w:val="Heading1Char"/>
    <w:link w:val="Heading2025"/>
    <w:rsid w:val="00225D1B"/>
    <w:rPr>
      <w:rFonts w:ascii="Arial" w:eastAsiaTheme="majorEastAsia" w:hAnsi="Arial" w:cs="Arial"/>
      <w:b/>
      <w:bCs/>
      <w:color w:val="000000" w:themeColor="text1"/>
      <w:kern w:val="2"/>
      <w:sz w:val="32"/>
      <w:szCs w:val="32"/>
      <w:lang w:eastAsia="en-GB"/>
      <w14:ligatures w14:val="standardContextual"/>
    </w:rPr>
  </w:style>
  <w:style w:type="character" w:styleId="CommentReference">
    <w:name w:val="annotation reference"/>
    <w:basedOn w:val="DefaultParagraphFont"/>
    <w:uiPriority w:val="99"/>
    <w:semiHidden/>
    <w:unhideWhenUsed/>
    <w:rsid w:val="00B17674"/>
    <w:rPr>
      <w:sz w:val="16"/>
      <w:szCs w:val="16"/>
    </w:rPr>
  </w:style>
  <w:style w:type="paragraph" w:styleId="CommentText">
    <w:name w:val="annotation text"/>
    <w:basedOn w:val="Normal"/>
    <w:link w:val="CommentTextChar"/>
    <w:uiPriority w:val="99"/>
    <w:semiHidden/>
    <w:unhideWhenUsed/>
    <w:rsid w:val="00B17674"/>
    <w:pPr>
      <w:spacing w:line="240" w:lineRule="auto"/>
    </w:pPr>
    <w:rPr>
      <w:sz w:val="20"/>
      <w:szCs w:val="20"/>
    </w:rPr>
  </w:style>
  <w:style w:type="character" w:customStyle="1" w:styleId="CommentTextChar">
    <w:name w:val="Comment Text Char"/>
    <w:basedOn w:val="DefaultParagraphFont"/>
    <w:link w:val="CommentText"/>
    <w:uiPriority w:val="99"/>
    <w:semiHidden/>
    <w:rsid w:val="00B17674"/>
    <w:rPr>
      <w:rFonts w:ascii="Calibri" w:eastAsia="Calibri" w:hAnsi="Calibri" w:cs="Calibri"/>
      <w:color w:val="000000"/>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B17674"/>
    <w:rPr>
      <w:b/>
      <w:bCs/>
    </w:rPr>
  </w:style>
  <w:style w:type="character" w:customStyle="1" w:styleId="CommentSubjectChar">
    <w:name w:val="Comment Subject Char"/>
    <w:basedOn w:val="CommentTextChar"/>
    <w:link w:val="CommentSubject"/>
    <w:uiPriority w:val="99"/>
    <w:semiHidden/>
    <w:rsid w:val="00B17674"/>
    <w:rPr>
      <w:rFonts w:ascii="Calibri" w:eastAsia="Calibri" w:hAnsi="Calibri" w:cs="Calibri"/>
      <w:b/>
      <w:bCs/>
      <w:color w:val="000000"/>
      <w:kern w:val="2"/>
      <w:sz w:val="20"/>
      <w:szCs w:val="20"/>
      <w:lang w:eastAsia="en-GB"/>
      <w14:ligatures w14:val="standardContextual"/>
    </w:rPr>
  </w:style>
  <w:style w:type="table" w:styleId="TableGrid">
    <w:name w:val="Table Grid"/>
    <w:basedOn w:val="TableNormal"/>
    <w:uiPriority w:val="39"/>
    <w:rsid w:val="007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50C9"/>
    <w:rPr>
      <w:b/>
      <w:bCs/>
    </w:rPr>
  </w:style>
  <w:style w:type="paragraph" w:styleId="TOCHeading">
    <w:name w:val="TOC Heading"/>
    <w:basedOn w:val="Heading1"/>
    <w:next w:val="Normal"/>
    <w:uiPriority w:val="39"/>
    <w:unhideWhenUsed/>
    <w:qFormat/>
    <w:rsid w:val="00EC7F89"/>
    <w:pPr>
      <w:spacing w:line="259" w:lineRule="auto"/>
      <w:ind w:left="0" w:right="0" w:firstLine="0"/>
      <w:jc w:val="left"/>
      <w:outlineLvl w:val="9"/>
    </w:pPr>
    <w:rPr>
      <w:kern w:val="0"/>
      <w:lang w:val="en-US" w:eastAsia="en-US"/>
      <w14:ligatures w14:val="none"/>
    </w:rPr>
  </w:style>
  <w:style w:type="paragraph" w:styleId="TOC1">
    <w:name w:val="toc 1"/>
    <w:basedOn w:val="Normal"/>
    <w:next w:val="Normal"/>
    <w:autoRedefine/>
    <w:uiPriority w:val="39"/>
    <w:unhideWhenUsed/>
    <w:rsid w:val="00EC7F89"/>
    <w:pPr>
      <w:spacing w:after="100"/>
      <w:ind w:left="0"/>
    </w:pPr>
  </w:style>
  <w:style w:type="character" w:styleId="Hyperlink">
    <w:name w:val="Hyperlink"/>
    <w:basedOn w:val="DefaultParagraphFont"/>
    <w:uiPriority w:val="99"/>
    <w:unhideWhenUsed/>
    <w:rsid w:val="00EC7F89"/>
    <w:rPr>
      <w:color w:val="00B0F0" w:themeColor="hyperlink"/>
      <w:u w:val="single"/>
    </w:rPr>
  </w:style>
  <w:style w:type="character" w:customStyle="1" w:styleId="Heading3Char">
    <w:name w:val="Heading 3 Char"/>
    <w:basedOn w:val="DefaultParagraphFont"/>
    <w:link w:val="Heading3"/>
    <w:uiPriority w:val="9"/>
    <w:semiHidden/>
    <w:rsid w:val="00D827F5"/>
    <w:rPr>
      <w:rFonts w:asciiTheme="majorHAnsi" w:eastAsiaTheme="majorEastAsia" w:hAnsiTheme="majorHAnsi" w:cstheme="majorBidi"/>
      <w:color w:val="700032" w:themeColor="accent1" w:themeShade="7F"/>
      <w:kern w:val="2"/>
      <w:sz w:val="24"/>
      <w:szCs w:val="24"/>
      <w:lang w:eastAsia="en-GB"/>
      <w14:ligatures w14:val="standardContextual"/>
    </w:rPr>
  </w:style>
  <w:style w:type="paragraph" w:styleId="NormalWeb">
    <w:name w:val="Normal (Web)"/>
    <w:basedOn w:val="Normal"/>
    <w:uiPriority w:val="99"/>
    <w:semiHidden/>
    <w:unhideWhenUsed/>
    <w:rsid w:val="00D827F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6012">
      <w:bodyDiv w:val="1"/>
      <w:marLeft w:val="0"/>
      <w:marRight w:val="0"/>
      <w:marTop w:val="0"/>
      <w:marBottom w:val="0"/>
      <w:divBdr>
        <w:top w:val="none" w:sz="0" w:space="0" w:color="auto"/>
        <w:left w:val="none" w:sz="0" w:space="0" w:color="auto"/>
        <w:bottom w:val="none" w:sz="0" w:space="0" w:color="auto"/>
        <w:right w:val="none" w:sz="0" w:space="0" w:color="auto"/>
      </w:divBdr>
    </w:div>
    <w:div w:id="15252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ect~\Desktop\Educating%20Excellence%202025\Policies%20WIP%20-%202025\Policy%20Template%202025.dotm" TargetMode="External"/></Relationships>
</file>

<file path=word/theme/theme1.xml><?xml version="1.0" encoding="utf-8"?>
<a:theme xmlns:a="http://schemas.openxmlformats.org/drawingml/2006/main" name="Office Theme">
  <a:themeElements>
    <a:clrScheme name="ReSpect - Pink">
      <a:dk1>
        <a:sysClr val="windowText" lastClr="000000"/>
      </a:dk1>
      <a:lt1>
        <a:sysClr val="window" lastClr="FFFFFF"/>
      </a:lt1>
      <a:dk2>
        <a:srgbClr val="454551"/>
      </a:dk2>
      <a:lt2>
        <a:srgbClr val="D8D9DC"/>
      </a:lt2>
      <a:accent1>
        <a:srgbClr val="E10066"/>
      </a:accent1>
      <a:accent2>
        <a:srgbClr val="C830CC"/>
      </a:accent2>
      <a:accent3>
        <a:srgbClr val="00B050"/>
      </a:accent3>
      <a:accent4>
        <a:srgbClr val="1A4CC8"/>
      </a:accent4>
      <a:accent5>
        <a:srgbClr val="351D8B"/>
      </a:accent5>
      <a:accent6>
        <a:srgbClr val="C00000"/>
      </a:accent6>
      <a:hlink>
        <a:srgbClr val="00B0F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FC7-3BB9-4715-9830-E85814F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2025</Template>
  <TotalTime>8</TotalTime>
  <Pages>14</Pages>
  <Words>4713</Words>
  <Characters>26866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dc:creator>
  <cp:keywords/>
  <dc:description/>
  <cp:lastModifiedBy>Omar Halimy</cp:lastModifiedBy>
  <cp:revision>4</cp:revision>
  <dcterms:created xsi:type="dcterms:W3CDTF">2025-10-09T10:20:00Z</dcterms:created>
  <dcterms:modified xsi:type="dcterms:W3CDTF">2025-10-22T22:49:00Z</dcterms:modified>
</cp:coreProperties>
</file>